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5C" w:rsidRDefault="00B95B5C">
      <w:pPr>
        <w:pStyle w:val="ConsPlusTitlePage"/>
      </w:pPr>
      <w:r>
        <w:t xml:space="preserve">Документ предоставлен </w:t>
      </w:r>
      <w:hyperlink r:id="rId4" w:history="1">
        <w:r>
          <w:rPr>
            <w:color w:val="0000FF"/>
          </w:rPr>
          <w:t>КонсультантПлюс</w:t>
        </w:r>
      </w:hyperlink>
      <w:r>
        <w:br/>
      </w:r>
    </w:p>
    <w:p w:rsidR="00B95B5C" w:rsidRDefault="00B95B5C">
      <w:pPr>
        <w:pStyle w:val="ConsPlusNormal"/>
        <w:jc w:val="both"/>
        <w:outlineLvl w:val="0"/>
      </w:pPr>
    </w:p>
    <w:p w:rsidR="00B95B5C" w:rsidRDefault="00B95B5C">
      <w:pPr>
        <w:pStyle w:val="ConsPlusTitle"/>
        <w:jc w:val="center"/>
        <w:outlineLvl w:val="0"/>
      </w:pPr>
      <w:r>
        <w:t>ДЕПАРТАМЕНТ СОЦИАЛЬНОЙ ЗАЩИТЫ НАСЕЛЕНИЯ</w:t>
      </w:r>
    </w:p>
    <w:p w:rsidR="00B95B5C" w:rsidRDefault="00B95B5C">
      <w:pPr>
        <w:pStyle w:val="ConsPlusTitle"/>
        <w:jc w:val="center"/>
      </w:pPr>
      <w:r>
        <w:t>КЕМЕРОВСКОЙ ОБЛАСТИ</w:t>
      </w:r>
    </w:p>
    <w:p w:rsidR="00B95B5C" w:rsidRDefault="00B95B5C">
      <w:pPr>
        <w:pStyle w:val="ConsPlusTitle"/>
        <w:jc w:val="center"/>
      </w:pPr>
    </w:p>
    <w:p w:rsidR="00B95B5C" w:rsidRDefault="00B95B5C">
      <w:pPr>
        <w:pStyle w:val="ConsPlusTitle"/>
        <w:jc w:val="center"/>
      </w:pPr>
      <w:r>
        <w:t>ПРИКАЗ</w:t>
      </w:r>
    </w:p>
    <w:p w:rsidR="00B95B5C" w:rsidRDefault="00B95B5C">
      <w:pPr>
        <w:pStyle w:val="ConsPlusTitle"/>
        <w:jc w:val="center"/>
      </w:pPr>
      <w:r>
        <w:t>от 4 октября 2012 г. N 107</w:t>
      </w:r>
    </w:p>
    <w:p w:rsidR="00B95B5C" w:rsidRDefault="00B95B5C">
      <w:pPr>
        <w:pStyle w:val="ConsPlusTitle"/>
        <w:jc w:val="center"/>
      </w:pPr>
    </w:p>
    <w:p w:rsidR="00B95B5C" w:rsidRDefault="00B95B5C">
      <w:pPr>
        <w:pStyle w:val="ConsPlusTitle"/>
        <w:jc w:val="center"/>
      </w:pPr>
      <w:r>
        <w:t>ОБ УТВЕРЖДЕНИИ АДМИНИСТРАТИВНОГО РЕГЛАМЕНТА ПРЕДОСТАВЛЕНИЯ</w:t>
      </w:r>
    </w:p>
    <w:p w:rsidR="00B95B5C" w:rsidRDefault="00B95B5C">
      <w:pPr>
        <w:pStyle w:val="ConsPlusTitle"/>
        <w:jc w:val="center"/>
      </w:pPr>
      <w:r>
        <w:t>ГОСУДАРСТВЕННОЙ УСЛУГИ "ПРИЕМ ЗАЯВЛЕНИЙ О ПРЕДОСТАВЛЕНИИ</w:t>
      </w:r>
    </w:p>
    <w:p w:rsidR="00B95B5C" w:rsidRDefault="00B95B5C">
      <w:pPr>
        <w:pStyle w:val="ConsPlusTitle"/>
        <w:jc w:val="center"/>
      </w:pPr>
      <w:r>
        <w:t>СРЕДСТВ (ЧАСТИ СРЕДСТВ) ОБЛАСТНОГО МАТЕРИНСКОГО (СЕМЕЙНОГО)</w:t>
      </w:r>
    </w:p>
    <w:p w:rsidR="00B95B5C" w:rsidRDefault="00B95B5C">
      <w:pPr>
        <w:pStyle w:val="ConsPlusTitle"/>
        <w:jc w:val="center"/>
      </w:pPr>
      <w:r>
        <w:t>КАПИТАЛА И СООТВЕТСТВУЮЩИХ ДОКУМЕНТОВ НА ОСНОВАНИИ ЗАКОНА</w:t>
      </w:r>
    </w:p>
    <w:p w:rsidR="00B95B5C" w:rsidRDefault="00B95B5C">
      <w:pPr>
        <w:pStyle w:val="ConsPlusTitle"/>
        <w:jc w:val="center"/>
      </w:pPr>
      <w:r>
        <w:t>КЕМЕРОВСКОЙ ОБЛАСТИ "О ДОПОЛНИТЕЛЬНОЙ МЕРЕ СОЦИАЛЬНОЙ</w:t>
      </w:r>
    </w:p>
    <w:p w:rsidR="00B95B5C" w:rsidRDefault="00B95B5C">
      <w:pPr>
        <w:pStyle w:val="ConsPlusTitle"/>
        <w:jc w:val="center"/>
      </w:pPr>
      <w:r>
        <w:t>ПОДДЕРЖКИ СЕМЕЙ, ИМЕЮЩИХ ДЕТЕЙ", А ТАКЖЕ ПРЕДОСТАВЛЕНИЕ</w:t>
      </w:r>
    </w:p>
    <w:p w:rsidR="00B95B5C" w:rsidRDefault="00B95B5C">
      <w:pPr>
        <w:pStyle w:val="ConsPlusTitle"/>
        <w:jc w:val="center"/>
      </w:pPr>
      <w:r>
        <w:t>СРЕДСТВ (ЧАСТИ СРЕДСТВ) ОБЛАСТНОГО МАТЕРИНСКОГО</w:t>
      </w:r>
    </w:p>
    <w:p w:rsidR="00B95B5C" w:rsidRDefault="00B95B5C">
      <w:pPr>
        <w:pStyle w:val="ConsPlusTitle"/>
        <w:jc w:val="center"/>
      </w:pPr>
      <w:r>
        <w:t>(СЕМЕЙНОГО) КАПИТАЛА"</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(в ред. приказов департамента социальной защиты населения</w:t>
            </w:r>
          </w:p>
          <w:p w:rsidR="00B95B5C" w:rsidRDefault="00B95B5C">
            <w:pPr>
              <w:pStyle w:val="ConsPlusNormal"/>
              <w:jc w:val="center"/>
            </w:pPr>
            <w:r>
              <w:rPr>
                <w:color w:val="392C69"/>
              </w:rPr>
              <w:t>Кемеровской области</w:t>
            </w:r>
          </w:p>
          <w:p w:rsidR="00B95B5C" w:rsidRDefault="00B95B5C">
            <w:pPr>
              <w:pStyle w:val="ConsPlusNormal"/>
              <w:jc w:val="center"/>
            </w:pPr>
            <w:r>
              <w:rPr>
                <w:color w:val="392C69"/>
              </w:rPr>
              <w:t xml:space="preserve">от 08.07.2013 </w:t>
            </w:r>
            <w:hyperlink r:id="rId5" w:history="1">
              <w:r>
                <w:rPr>
                  <w:color w:val="0000FF"/>
                </w:rPr>
                <w:t>N 88</w:t>
              </w:r>
            </w:hyperlink>
            <w:r>
              <w:rPr>
                <w:color w:val="392C69"/>
              </w:rPr>
              <w:t xml:space="preserve">, от 01.03.2016 </w:t>
            </w:r>
            <w:hyperlink r:id="rId6" w:history="1">
              <w:r>
                <w:rPr>
                  <w:color w:val="0000FF"/>
                </w:rPr>
                <w:t>N 41</w:t>
              </w:r>
            </w:hyperlink>
            <w:r>
              <w:rPr>
                <w:color w:val="392C69"/>
              </w:rPr>
              <w:t>)</w:t>
            </w:r>
          </w:p>
        </w:tc>
      </w:tr>
    </w:tbl>
    <w:p w:rsidR="00B95B5C" w:rsidRDefault="00B95B5C">
      <w:pPr>
        <w:pStyle w:val="ConsPlusNormal"/>
        <w:jc w:val="both"/>
      </w:pPr>
    </w:p>
    <w:p w:rsidR="00B95B5C" w:rsidRDefault="00B95B5C">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B95B5C" w:rsidRDefault="00B95B5C">
      <w:pPr>
        <w:pStyle w:val="ConsPlusNormal"/>
        <w:jc w:val="both"/>
      </w:pPr>
    </w:p>
    <w:p w:rsidR="00B95B5C" w:rsidRDefault="00B95B5C">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9" w:history="1">
        <w:r>
          <w:rPr>
            <w:color w:val="0000FF"/>
          </w:rPr>
          <w:t>Закона</w:t>
        </w:r>
      </w:hyperlink>
      <w:r>
        <w:t xml:space="preserve">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p w:rsidR="00B95B5C" w:rsidRDefault="00B95B5C">
      <w:pPr>
        <w:pStyle w:val="ConsPlusNormal"/>
        <w:spacing w:before="220"/>
        <w:ind w:firstLine="540"/>
        <w:jc w:val="both"/>
      </w:pPr>
      <w:bookmarkStart w:id="0" w:name="P23"/>
      <w:bookmarkEnd w:id="0"/>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B95B5C" w:rsidRDefault="00B95B5C">
      <w:pPr>
        <w:pStyle w:val="ConsPlusNormal"/>
        <w:jc w:val="both"/>
      </w:pPr>
      <w:r>
        <w:t xml:space="preserve">(в ред. </w:t>
      </w:r>
      <w:hyperlink r:id="rId10"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3. Контроль за исполнением приказа оставляю за собой.</w:t>
      </w:r>
    </w:p>
    <w:p w:rsidR="00B95B5C" w:rsidRDefault="00B95B5C">
      <w:pPr>
        <w:pStyle w:val="ConsPlusNormal"/>
        <w:spacing w:before="220"/>
        <w:ind w:firstLine="540"/>
        <w:jc w:val="both"/>
      </w:pPr>
      <w:r>
        <w:t xml:space="preserve">4. Настоящий приказ вступает в силу через 10 дней со дня официального опубликования, за исключением </w:t>
      </w:r>
      <w:hyperlink w:anchor="P23" w:history="1">
        <w:r>
          <w:rPr>
            <w:color w:val="0000FF"/>
          </w:rPr>
          <w:t>пункта 2</w:t>
        </w:r>
      </w:hyperlink>
      <w:r>
        <w:t xml:space="preserve"> настоящего приказа, вступающего в силу с момента подписания настоящего приказа.</w:t>
      </w:r>
    </w:p>
    <w:p w:rsidR="00B95B5C" w:rsidRDefault="00B95B5C">
      <w:pPr>
        <w:pStyle w:val="ConsPlusNormal"/>
        <w:jc w:val="both"/>
      </w:pPr>
    </w:p>
    <w:p w:rsidR="00B95B5C" w:rsidRDefault="00B95B5C">
      <w:pPr>
        <w:pStyle w:val="ConsPlusNormal"/>
        <w:jc w:val="right"/>
      </w:pPr>
      <w:r>
        <w:t>Начальник департамента</w:t>
      </w:r>
    </w:p>
    <w:p w:rsidR="00B95B5C" w:rsidRDefault="00B95B5C">
      <w:pPr>
        <w:pStyle w:val="ConsPlusNormal"/>
        <w:jc w:val="right"/>
      </w:pPr>
      <w:r>
        <w:t>Г.В.ОСТЕРДАГ</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0"/>
      </w:pPr>
      <w:r>
        <w:t>Утвержден</w:t>
      </w:r>
    </w:p>
    <w:p w:rsidR="00B95B5C" w:rsidRDefault="00B95B5C">
      <w:pPr>
        <w:pStyle w:val="ConsPlusNormal"/>
        <w:jc w:val="right"/>
      </w:pPr>
      <w:r>
        <w:t>приказом департамента</w:t>
      </w:r>
    </w:p>
    <w:p w:rsidR="00B95B5C" w:rsidRDefault="00B95B5C">
      <w:pPr>
        <w:pStyle w:val="ConsPlusNormal"/>
        <w:jc w:val="right"/>
      </w:pPr>
      <w:r>
        <w:t>социальной защиты населения</w:t>
      </w:r>
    </w:p>
    <w:p w:rsidR="00B95B5C" w:rsidRDefault="00B95B5C">
      <w:pPr>
        <w:pStyle w:val="ConsPlusNormal"/>
        <w:jc w:val="right"/>
      </w:pPr>
      <w:r>
        <w:t>Кемеровской области</w:t>
      </w:r>
    </w:p>
    <w:p w:rsidR="00B95B5C" w:rsidRDefault="00B95B5C">
      <w:pPr>
        <w:pStyle w:val="ConsPlusNormal"/>
        <w:jc w:val="right"/>
      </w:pPr>
      <w:r>
        <w:t>от 4 октября 2012 г. N 107</w:t>
      </w:r>
    </w:p>
    <w:p w:rsidR="00B95B5C" w:rsidRDefault="00B95B5C">
      <w:pPr>
        <w:pStyle w:val="ConsPlusNormal"/>
        <w:jc w:val="both"/>
      </w:pPr>
    </w:p>
    <w:p w:rsidR="00B95B5C" w:rsidRDefault="00B95B5C">
      <w:pPr>
        <w:pStyle w:val="ConsPlusTitle"/>
        <w:jc w:val="center"/>
      </w:pPr>
      <w:bookmarkStart w:id="1" w:name="P41"/>
      <w:bookmarkEnd w:id="1"/>
      <w:r>
        <w:t>АДМИНИСТРАТИВНЫЙ РЕГЛАМЕНТ</w:t>
      </w:r>
    </w:p>
    <w:p w:rsidR="00B95B5C" w:rsidRDefault="00B95B5C">
      <w:pPr>
        <w:pStyle w:val="ConsPlusTitle"/>
        <w:jc w:val="center"/>
      </w:pPr>
      <w:r>
        <w:t>ПРЕДОСТАВЛЕНИЯ ГОСУДАРСТВЕННОЙ УСЛУГИ "ПРИЕМ ЗАЯВЛЕНИЙ</w:t>
      </w:r>
    </w:p>
    <w:p w:rsidR="00B95B5C" w:rsidRDefault="00B95B5C">
      <w:pPr>
        <w:pStyle w:val="ConsPlusTitle"/>
        <w:jc w:val="center"/>
      </w:pPr>
      <w:r>
        <w:t>О ПРЕДОСТАВЛЕНИИ СРЕДСТВ (ЧАСТИ СРЕДСТВ) ОБЛАСТНОГО</w:t>
      </w:r>
    </w:p>
    <w:p w:rsidR="00B95B5C" w:rsidRDefault="00B95B5C">
      <w:pPr>
        <w:pStyle w:val="ConsPlusTitle"/>
        <w:jc w:val="center"/>
      </w:pPr>
      <w:r>
        <w:t>МАТЕРИНСКОГО (СЕМЕЙНОГО) КАПИТАЛА И СООТВЕТСТВУЮЩИХ</w:t>
      </w:r>
    </w:p>
    <w:p w:rsidR="00B95B5C" w:rsidRDefault="00B95B5C">
      <w:pPr>
        <w:pStyle w:val="ConsPlusTitle"/>
        <w:jc w:val="center"/>
      </w:pPr>
      <w:r>
        <w:t>ДОКУМЕНТОВ НА ОСНОВАНИИ ЗАКОНА КЕМЕРОВСКОЙ ОБЛАСТИ</w:t>
      </w:r>
    </w:p>
    <w:p w:rsidR="00B95B5C" w:rsidRDefault="00B95B5C">
      <w:pPr>
        <w:pStyle w:val="ConsPlusTitle"/>
        <w:jc w:val="center"/>
      </w:pPr>
      <w:r>
        <w:t>"О ДОПОЛНИТЕЛЬНОЙ МЕРЕ СОЦИАЛЬНОЙ ПОДДЕРЖКИ СЕМЕЙ,</w:t>
      </w:r>
    </w:p>
    <w:p w:rsidR="00B95B5C" w:rsidRDefault="00B95B5C">
      <w:pPr>
        <w:pStyle w:val="ConsPlusTitle"/>
        <w:jc w:val="center"/>
      </w:pPr>
      <w:r>
        <w:t>ИМЕЮЩИХ ДЕТЕЙ", А ТАКЖЕ ПРЕДОСТАВЛЕНИЕ СРЕДСТВ</w:t>
      </w:r>
    </w:p>
    <w:p w:rsidR="00B95B5C" w:rsidRDefault="00B95B5C">
      <w:pPr>
        <w:pStyle w:val="ConsPlusTitle"/>
        <w:jc w:val="center"/>
      </w:pPr>
      <w:r>
        <w:t>ЧАСТИ СРЕДСТВ) ОБЛАСТНОГО МАТЕРИНСКОГО</w:t>
      </w:r>
    </w:p>
    <w:p w:rsidR="00B95B5C" w:rsidRDefault="00B95B5C">
      <w:pPr>
        <w:pStyle w:val="ConsPlusTitle"/>
        <w:jc w:val="center"/>
      </w:pPr>
      <w:r>
        <w:t>(СЕМЕЙНОГО) КАПИТАЛА"</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(в ред. приказов департамента социальной защиты населения</w:t>
            </w:r>
          </w:p>
          <w:p w:rsidR="00B95B5C" w:rsidRDefault="00B95B5C">
            <w:pPr>
              <w:pStyle w:val="ConsPlusNormal"/>
              <w:jc w:val="center"/>
            </w:pPr>
            <w:r>
              <w:rPr>
                <w:color w:val="392C69"/>
              </w:rPr>
              <w:t>Кемеровской области</w:t>
            </w:r>
          </w:p>
          <w:p w:rsidR="00B95B5C" w:rsidRDefault="00B95B5C">
            <w:pPr>
              <w:pStyle w:val="ConsPlusNormal"/>
              <w:jc w:val="center"/>
            </w:pPr>
            <w:r>
              <w:rPr>
                <w:color w:val="392C69"/>
              </w:rPr>
              <w:t xml:space="preserve">от 08.07.2013 </w:t>
            </w:r>
            <w:hyperlink r:id="rId11" w:history="1">
              <w:r>
                <w:rPr>
                  <w:color w:val="0000FF"/>
                </w:rPr>
                <w:t>N 88</w:t>
              </w:r>
            </w:hyperlink>
            <w:r>
              <w:rPr>
                <w:color w:val="392C69"/>
              </w:rPr>
              <w:t xml:space="preserve">, от 01.03.2016 </w:t>
            </w:r>
            <w:hyperlink r:id="rId12" w:history="1">
              <w:r>
                <w:rPr>
                  <w:color w:val="0000FF"/>
                </w:rPr>
                <w:t>N 41</w:t>
              </w:r>
            </w:hyperlink>
            <w:r>
              <w:rPr>
                <w:color w:val="392C69"/>
              </w:rPr>
              <w:t>)</w:t>
            </w:r>
          </w:p>
        </w:tc>
      </w:tr>
    </w:tbl>
    <w:p w:rsidR="00B95B5C" w:rsidRDefault="00B95B5C">
      <w:pPr>
        <w:pStyle w:val="ConsPlusNormal"/>
        <w:jc w:val="both"/>
      </w:pPr>
    </w:p>
    <w:p w:rsidR="00B95B5C" w:rsidRDefault="00B95B5C">
      <w:pPr>
        <w:pStyle w:val="ConsPlusNormal"/>
        <w:jc w:val="center"/>
        <w:outlineLvl w:val="1"/>
      </w:pPr>
      <w:r>
        <w:t>1. Общие положения</w:t>
      </w:r>
    </w:p>
    <w:p w:rsidR="00B95B5C" w:rsidRDefault="00B95B5C">
      <w:pPr>
        <w:pStyle w:val="ConsPlusNormal"/>
        <w:jc w:val="both"/>
      </w:pPr>
    </w:p>
    <w:p w:rsidR="00B95B5C" w:rsidRDefault="00B95B5C">
      <w:pPr>
        <w:pStyle w:val="ConsPlusNormal"/>
        <w:ind w:firstLine="540"/>
        <w:jc w:val="both"/>
      </w:pPr>
      <w:r>
        <w:t xml:space="preserve">1.1. Административный регламент предоставления государственной услуги "Прием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13" w:history="1">
        <w:r>
          <w:rPr>
            <w:color w:val="0000FF"/>
          </w:rPr>
          <w:t>Закона</w:t>
        </w:r>
      </w:hyperlink>
      <w:r>
        <w:t xml:space="preserve">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специалистов департамента социальной защиты населения Кемеровской области (далее - департамент) и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B95B5C" w:rsidRDefault="00B95B5C">
      <w:pPr>
        <w:pStyle w:val="ConsPlusNormal"/>
        <w:spacing w:before="220"/>
        <w:ind w:firstLine="540"/>
        <w:jc w:val="both"/>
      </w:pPr>
      <w:bookmarkStart w:id="2" w:name="P58"/>
      <w:bookmarkEnd w:id="2"/>
      <w:r>
        <w:t>1.2. Заявителями на получение государственной услуги являются:</w:t>
      </w:r>
    </w:p>
    <w:p w:rsidR="00B95B5C" w:rsidRDefault="00B95B5C">
      <w:pPr>
        <w:pStyle w:val="ConsPlusNormal"/>
        <w:spacing w:before="220"/>
        <w:ind w:firstLine="540"/>
        <w:jc w:val="both"/>
      </w:pPr>
      <w:bookmarkStart w:id="3" w:name="P59"/>
      <w:bookmarkEnd w:id="3"/>
      <w:r>
        <w:t>1.2.1. Женщина, родившая (усыновившая) третьего ребенка начиная с 1 января 2011 г.</w:t>
      </w:r>
    </w:p>
    <w:p w:rsidR="00B95B5C" w:rsidRDefault="00B95B5C">
      <w:pPr>
        <w:pStyle w:val="ConsPlusNormal"/>
        <w:spacing w:before="220"/>
        <w:ind w:firstLine="540"/>
        <w:jc w:val="both"/>
      </w:pPr>
      <w:r>
        <w:t>1.2.2. Женщина, родившая (усыновившая) четвертого или последующих детей начиная с 1 января 2011 г., если ранее она не воспользовалась правом на получение областного материнского (семейного) капитала (далее - областной материнский капитал).</w:t>
      </w:r>
    </w:p>
    <w:p w:rsidR="00B95B5C" w:rsidRDefault="00B95B5C">
      <w:pPr>
        <w:pStyle w:val="ConsPlusNormal"/>
        <w:spacing w:before="220"/>
        <w:ind w:firstLine="540"/>
        <w:jc w:val="both"/>
      </w:pPr>
      <w:bookmarkStart w:id="4" w:name="P61"/>
      <w:bookmarkEnd w:id="4"/>
      <w:r>
        <w:t>1.2.3. Мужчина, являющийся единственным усыновителем третьего, четвертого ребенка или последующих детей, ранее не воспользовавшийся правом на получение областного материнского капитала, если решение суда об усыновлении вступило в законную силу начиная с 1 января 2011 г.</w:t>
      </w:r>
    </w:p>
    <w:p w:rsidR="00B95B5C" w:rsidRDefault="00B95B5C">
      <w:pPr>
        <w:pStyle w:val="ConsPlusNormal"/>
        <w:spacing w:before="220"/>
        <w:ind w:firstLine="540"/>
        <w:jc w:val="both"/>
      </w:pPr>
      <w:r>
        <w:t xml:space="preserve">При возникновении права на областной материнский капитал у указанных категорий граждан не учитываются дети, в отношении которых эти граждане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w:t>
      </w:r>
      <w:r>
        <w:lastRenderedPageBreak/>
        <w:t>падчерицами данных граждан.</w:t>
      </w:r>
    </w:p>
    <w:p w:rsidR="00B95B5C" w:rsidRDefault="00B95B5C">
      <w:pPr>
        <w:pStyle w:val="ConsPlusNormal"/>
        <w:spacing w:before="220"/>
        <w:ind w:firstLine="540"/>
        <w:jc w:val="both"/>
      </w:pPr>
      <w:bookmarkStart w:id="5" w:name="P63"/>
      <w:bookmarkEnd w:id="5"/>
      <w:r>
        <w:t>1.2.4. Отец (усыновитель) ребенка независимо от его гражданства или статуса лица без гражданства в случаях смерти женщины, объявления ее умершей, лишения ее родительских прав (ограничения в родительских правах) в отношении ребенка, в связи с рождением которого возникло право на областной материнский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w:t>
      </w:r>
    </w:p>
    <w:p w:rsidR="00B95B5C" w:rsidRDefault="00B95B5C">
      <w:pPr>
        <w:pStyle w:val="ConsPlusNormal"/>
        <w:spacing w:before="220"/>
        <w:ind w:firstLine="540"/>
        <w:jc w:val="both"/>
      </w:pPr>
      <w:bookmarkStart w:id="6" w:name="P64"/>
      <w:bookmarkEnd w:id="6"/>
      <w:r>
        <w:t xml:space="preserve">Право на областной материнский капитал у указанного гражданина не возникает, если он является отчимом в отношении всех предыдущих детей, учтенных при определении права на областной материнский капитал, очередность рождения (усыновления) которых была учтена при возникновении права на областной материнский капитал, а также если дети, учтенные при определении права на областной материнский капитал, очередность рождения (усыновления) которых была учтена при возникновении права на областной материнский капитал, признаны в порядке, предусмотренном Семейным </w:t>
      </w:r>
      <w:hyperlink r:id="rId14"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B95B5C" w:rsidRDefault="00B95B5C">
      <w:pPr>
        <w:pStyle w:val="ConsPlusNormal"/>
        <w:jc w:val="both"/>
      </w:pPr>
      <w:r>
        <w:t xml:space="preserve">(в ред. </w:t>
      </w:r>
      <w:hyperlink r:id="rId15"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bookmarkStart w:id="7" w:name="P66"/>
      <w:bookmarkEnd w:id="7"/>
      <w:r>
        <w:t>1.2.5. Ребенок (дети в равных долях) в случаях, если:</w:t>
      </w:r>
    </w:p>
    <w:p w:rsidR="00B95B5C" w:rsidRDefault="00B95B5C">
      <w:pPr>
        <w:pStyle w:val="ConsPlusNormal"/>
        <w:spacing w:before="220"/>
        <w:ind w:firstLine="540"/>
        <w:jc w:val="both"/>
      </w:pPr>
      <w:r>
        <w:t xml:space="preserve">отец (усыновитель ребенка), указанный в </w:t>
      </w:r>
      <w:hyperlink w:anchor="P63" w:history="1">
        <w:r>
          <w:rPr>
            <w:color w:val="0000FF"/>
          </w:rPr>
          <w:t>подпункте 1.2.4</w:t>
        </w:r>
      </w:hyperlink>
      <w:r>
        <w:t xml:space="preserve"> настоящего пункта, или мужчина, являющийся единственным усыновителем ребенка, умер, объявлен умершим, лишен родительских прав (ограничен в родительских правах) в отношении ребенка, в связи с рождением которого возникло право на областной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граждан отменено усыновление ребенка, в связи с усыновлением которого возникло право на областной материнский капитал;</w:t>
      </w:r>
    </w:p>
    <w:p w:rsidR="00B95B5C" w:rsidRDefault="00B95B5C">
      <w:pPr>
        <w:pStyle w:val="ConsPlusNormal"/>
        <w:spacing w:before="220"/>
        <w:ind w:firstLine="540"/>
        <w:jc w:val="both"/>
      </w:pPr>
      <w:r>
        <w:t>женщина, являющаяся единственным родителем (усыновителем) ребенка, в связи с рождением (усыновлением) которого возникло право на областной материнский капитал, умерла или объявлена умершей, лишена родительских прав (ограничена в родительских правах) в отношении ребенка, в связи с рождением которого возникло право на областной материнский капитал, совершила в отношении своего ребенка (детей) умышленное преступление, относящееся к преступлениям против личности, либо если в отношении женщины отменено усыновление ребенка, в связи с которым у нее возникло право на областной материнский капитал, при условии, что у отца (усыновителя) ребенка (детей) при этом не возникло право на областной материнский капитал;</w:t>
      </w:r>
    </w:p>
    <w:p w:rsidR="00B95B5C" w:rsidRDefault="00B95B5C">
      <w:pPr>
        <w:pStyle w:val="ConsPlusNormal"/>
        <w:spacing w:before="220"/>
        <w:ind w:firstLine="540"/>
        <w:jc w:val="both"/>
      </w:pPr>
      <w:r>
        <w:t xml:space="preserve">у отца (усыновителя) ребенка (детей) не возникло право на областной материнский капитал по основаниям, указанным в </w:t>
      </w:r>
      <w:hyperlink w:anchor="P64" w:history="1">
        <w:r>
          <w:rPr>
            <w:color w:val="0000FF"/>
          </w:rPr>
          <w:t>абзаце втором пункта 1.2.4</w:t>
        </w:r>
      </w:hyperlink>
      <w:r>
        <w:t xml:space="preserve"> настоящего административного регламента.</w:t>
      </w:r>
    </w:p>
    <w:p w:rsidR="00B95B5C" w:rsidRDefault="00B95B5C">
      <w:pPr>
        <w:pStyle w:val="ConsPlusNormal"/>
        <w:spacing w:before="220"/>
        <w:ind w:firstLine="540"/>
        <w:jc w:val="both"/>
      </w:pPr>
      <w:r>
        <w:t>1.2.6. Представители, действующие на основании доверенности (далее - заявители).</w:t>
      </w:r>
    </w:p>
    <w:p w:rsidR="00B95B5C" w:rsidRDefault="00B95B5C">
      <w:pPr>
        <w:pStyle w:val="ConsPlusNormal"/>
        <w:spacing w:before="220"/>
        <w:ind w:firstLine="540"/>
        <w:jc w:val="both"/>
      </w:pPr>
      <w:r>
        <w:t>1.3. Информация о государственной услуге предоставляется:</w:t>
      </w:r>
    </w:p>
    <w:p w:rsidR="00B95B5C" w:rsidRDefault="00B95B5C">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раздаточных информационных материалах (брошюры, буклеты, листовки, памятки), при личном консультировании специалистом уполномоченного органа, сотрудником МФЦ;</w:t>
      </w:r>
    </w:p>
    <w:p w:rsidR="00B95B5C" w:rsidRDefault="00B95B5C">
      <w:pPr>
        <w:pStyle w:val="ConsPlusNormal"/>
        <w:jc w:val="both"/>
      </w:pPr>
      <w:r>
        <w:t xml:space="preserve">(в ред. приказов департамента социальной защиты населения Кемеровской области от 08.07.2013 </w:t>
      </w:r>
      <w:hyperlink r:id="rId16" w:history="1">
        <w:r>
          <w:rPr>
            <w:color w:val="0000FF"/>
          </w:rPr>
          <w:t>N 88</w:t>
        </w:r>
      </w:hyperlink>
      <w:r>
        <w:t xml:space="preserve">, от 01.03.2016 </w:t>
      </w:r>
      <w:hyperlink r:id="rId17" w:history="1">
        <w:r>
          <w:rPr>
            <w:color w:val="0000FF"/>
          </w:rPr>
          <w:t>N 41</w:t>
        </w:r>
      </w:hyperlink>
      <w:r>
        <w:t>)</w:t>
      </w:r>
    </w:p>
    <w:p w:rsidR="00B95B5C" w:rsidRDefault="00B95B5C">
      <w:pPr>
        <w:pStyle w:val="ConsPlusNormal"/>
        <w:spacing w:before="220"/>
        <w:ind w:firstLine="540"/>
        <w:jc w:val="both"/>
      </w:pPr>
      <w:r>
        <w:t>с использованием средств телефонной связи, в том числе личное консультирование специалистом уполномоченного органа, сотрудником МФЦ;</w:t>
      </w:r>
    </w:p>
    <w:p w:rsidR="00B95B5C" w:rsidRDefault="00B95B5C">
      <w:pPr>
        <w:pStyle w:val="ConsPlusNormal"/>
        <w:jc w:val="both"/>
      </w:pPr>
      <w:r>
        <w:t xml:space="preserve">(в ред. </w:t>
      </w:r>
      <w:hyperlink r:id="rId18"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B95B5C" w:rsidRDefault="00B95B5C">
      <w:pPr>
        <w:pStyle w:val="ConsPlusNormal"/>
        <w:jc w:val="both"/>
      </w:pPr>
      <w:r>
        <w:t xml:space="preserve">(в ред. </w:t>
      </w:r>
      <w:hyperlink r:id="rId19"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B95B5C" w:rsidRDefault="00B95B5C">
      <w:pPr>
        <w:pStyle w:val="ConsPlusNormal"/>
        <w:spacing w:before="220"/>
        <w:ind w:firstLine="540"/>
        <w:jc w:val="both"/>
      </w:pPr>
      <w:r>
        <w:t>путем издания печатных информационных материалов (брошюр, буклетов, листовок).</w:t>
      </w:r>
    </w:p>
    <w:p w:rsidR="00B95B5C" w:rsidRDefault="00B95B5C">
      <w:pPr>
        <w:pStyle w:val="ConsPlusNormal"/>
        <w:spacing w:before="220"/>
        <w:ind w:firstLine="540"/>
        <w:jc w:val="both"/>
      </w:pPr>
      <w:r>
        <w:t xml:space="preserve">1.3.1. </w:t>
      </w:r>
      <w:hyperlink w:anchor="P543" w:history="1">
        <w:r>
          <w:rPr>
            <w:color w:val="0000FF"/>
          </w:rPr>
          <w:t>Информация</w:t>
        </w:r>
      </w:hyperlink>
      <w:r>
        <w:t xml:space="preserve"> о местонахождении, адресах официальных Интернет-сайтов, контактных телефонах, графиках приема заявителей, а также адресах электронной почты департамента и уполномоченных органов приводятся в приложении N 1 к настоящему административному регламенту.</w:t>
      </w:r>
    </w:p>
    <w:p w:rsidR="00B95B5C" w:rsidRDefault="00B95B5C">
      <w:pPr>
        <w:pStyle w:val="ConsPlusNormal"/>
        <w:jc w:val="both"/>
      </w:pPr>
      <w:r>
        <w:t xml:space="preserve">(пп. 1.3.1 в ред. </w:t>
      </w:r>
      <w:hyperlink r:id="rId20"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B95B5C" w:rsidRDefault="00B95B5C">
      <w:pPr>
        <w:pStyle w:val="ConsPlusNormal"/>
        <w:jc w:val="both"/>
      </w:pPr>
      <w:r>
        <w:t xml:space="preserve">(в ред. </w:t>
      </w:r>
      <w:hyperlink r:id="rId21"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95B5C" w:rsidRDefault="00B95B5C">
      <w:pPr>
        <w:pStyle w:val="ConsPlusNormal"/>
        <w:spacing w:before="220"/>
        <w:ind w:firstLine="540"/>
        <w:jc w:val="both"/>
      </w:pPr>
      <w:r>
        <w:t>текст административного регламента с приложениями;</w:t>
      </w:r>
    </w:p>
    <w:p w:rsidR="00B95B5C" w:rsidRDefault="00B95B5C">
      <w:pPr>
        <w:pStyle w:val="ConsPlusNormal"/>
        <w:spacing w:before="220"/>
        <w:ind w:firstLine="540"/>
        <w:jc w:val="both"/>
      </w:pPr>
      <w:hyperlink w:anchor="P1130"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B95B5C" w:rsidRDefault="00B95B5C">
      <w:pPr>
        <w:pStyle w:val="ConsPlusNormal"/>
        <w:spacing w:before="220"/>
        <w:ind w:firstLine="540"/>
        <w:jc w:val="both"/>
      </w:pPr>
      <w:r>
        <w:t>перечень документов, необходимых для предоставления государственной услуги;</w:t>
      </w:r>
    </w:p>
    <w:p w:rsidR="00B95B5C" w:rsidRDefault="00B95B5C">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B95B5C" w:rsidRDefault="00B95B5C">
      <w:pPr>
        <w:pStyle w:val="ConsPlusNormal"/>
        <w:spacing w:before="220"/>
        <w:ind w:firstLine="540"/>
        <w:jc w:val="both"/>
      </w:pPr>
      <w:r>
        <w:t xml:space="preserve">форма </w:t>
      </w:r>
      <w:hyperlink w:anchor="P1210" w:history="1">
        <w:r>
          <w:rPr>
            <w:color w:val="0000FF"/>
          </w:rPr>
          <w:t>заявления</w:t>
        </w:r>
      </w:hyperlink>
      <w:r>
        <w:t xml:space="preserve"> о предоставлении средств (части средств) областного материнского (семейного) капитала (далее - заявление) (приложение N 3 к настоящему административному регламенту), образцы заполнения;</w:t>
      </w:r>
    </w:p>
    <w:p w:rsidR="00B95B5C" w:rsidRDefault="00B95B5C">
      <w:pPr>
        <w:pStyle w:val="ConsPlusNormal"/>
        <w:jc w:val="both"/>
      </w:pPr>
      <w:r>
        <w:t xml:space="preserve">(в ред. </w:t>
      </w:r>
      <w:hyperlink r:id="rId22"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основания для отказа в предоставлении государственной услуги;</w:t>
      </w:r>
    </w:p>
    <w:p w:rsidR="00B95B5C" w:rsidRDefault="00B95B5C">
      <w:pPr>
        <w:pStyle w:val="ConsPlusNormal"/>
        <w:spacing w:before="220"/>
        <w:ind w:firstLine="540"/>
        <w:jc w:val="both"/>
      </w:pPr>
      <w:r>
        <w:t>данные о месте расположения, графике работы, номерах телефонов, адресах Интернет-</w:t>
      </w:r>
      <w:r>
        <w:lastRenderedPageBreak/>
        <w:t>сайтов и электронной почты органов, в которых заявители могут получить документы, необходимые для предоставления государственной услуги;</w:t>
      </w:r>
    </w:p>
    <w:p w:rsidR="00B95B5C" w:rsidRDefault="00B95B5C">
      <w:pPr>
        <w:pStyle w:val="ConsPlusNormal"/>
        <w:jc w:val="both"/>
      </w:pPr>
      <w:r>
        <w:t xml:space="preserve">(в ред. </w:t>
      </w:r>
      <w:hyperlink r:id="rId23"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 xml:space="preserve">абзац исключен. - </w:t>
      </w:r>
      <w:hyperlink r:id="rId24" w:history="1">
        <w:r>
          <w:rPr>
            <w:color w:val="0000FF"/>
          </w:rPr>
          <w:t>Приказ</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B95B5C" w:rsidRDefault="00B95B5C">
      <w:pPr>
        <w:pStyle w:val="ConsPlusNormal"/>
        <w:spacing w:before="220"/>
        <w:ind w:firstLine="540"/>
        <w:jc w:val="both"/>
      </w:pPr>
      <w:r>
        <w:t>порядок информирования о ходе предоставления государственной услуги;</w:t>
      </w:r>
    </w:p>
    <w:p w:rsidR="00B95B5C" w:rsidRDefault="00B95B5C">
      <w:pPr>
        <w:pStyle w:val="ConsPlusNormal"/>
        <w:spacing w:before="220"/>
        <w:ind w:firstLine="540"/>
        <w:jc w:val="both"/>
      </w:pPr>
      <w:r>
        <w:t xml:space="preserve">абзац исключен. - </w:t>
      </w:r>
      <w:hyperlink r:id="rId25" w:history="1">
        <w:r>
          <w:rPr>
            <w:color w:val="0000FF"/>
          </w:rPr>
          <w:t>Приказ</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B95B5C" w:rsidRDefault="00B95B5C">
      <w:pPr>
        <w:pStyle w:val="ConsPlusNormal"/>
        <w:spacing w:before="220"/>
        <w:ind w:firstLine="540"/>
        <w:jc w:val="both"/>
      </w:pPr>
      <w:r>
        <w:t>1.3.3. Использование средств телефонной связи, в том числе личное консультирование специалистом уполномоченного органа.</w:t>
      </w:r>
    </w:p>
    <w:p w:rsidR="00B95B5C" w:rsidRDefault="00B95B5C">
      <w:pPr>
        <w:pStyle w:val="ConsPlusNormal"/>
        <w:jc w:val="both"/>
      </w:pPr>
      <w:r>
        <w:t xml:space="preserve">(в ред. </w:t>
      </w:r>
      <w:hyperlink r:id="rId26"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B95B5C" w:rsidRDefault="00B95B5C">
      <w:pPr>
        <w:pStyle w:val="ConsPlusNormal"/>
        <w:jc w:val="both"/>
      </w:pPr>
      <w:r>
        <w:t xml:space="preserve">(в ред. </w:t>
      </w:r>
      <w:hyperlink r:id="rId27"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В случае, если специалист уполномоченного органа,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специалиста уполномоченного органа ответить на вопрос заявителя немедленно, заявителю по телефону в течение двух дней сообщают результат рассмотрения вопроса.</w:t>
      </w:r>
    </w:p>
    <w:p w:rsidR="00B95B5C" w:rsidRDefault="00B95B5C">
      <w:pPr>
        <w:pStyle w:val="ConsPlusNormal"/>
        <w:jc w:val="both"/>
      </w:pPr>
      <w:r>
        <w:t xml:space="preserve">(в ред. </w:t>
      </w:r>
      <w:hyperlink r:id="rId28"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1.3.4. Информирование о ходе предоставления государственной услуги осуществляется специалистами уполномоченного органа при личном контакте с заявителями, а также с использованием почтовой, телефонной связи, электронной почты и Портала.</w:t>
      </w:r>
    </w:p>
    <w:p w:rsidR="00B95B5C" w:rsidRDefault="00B95B5C">
      <w:pPr>
        <w:pStyle w:val="ConsPlusNormal"/>
        <w:jc w:val="both"/>
      </w:pPr>
      <w:r>
        <w:t xml:space="preserve">(в ред. </w:t>
      </w:r>
      <w:hyperlink r:id="rId29"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Заявители, представившие в уполномоченные органы, МФЦ документы для предоставления государственной услуги, в обязательном порядке информируются специалистами уполномоченного органа:</w:t>
      </w:r>
    </w:p>
    <w:p w:rsidR="00B95B5C" w:rsidRDefault="00B95B5C">
      <w:pPr>
        <w:pStyle w:val="ConsPlusNormal"/>
        <w:jc w:val="both"/>
      </w:pPr>
      <w:r>
        <w:t xml:space="preserve">(в ред. </w:t>
      </w:r>
      <w:hyperlink r:id="rId30"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о порядке и сроках предоставления государственной услуги;</w:t>
      </w:r>
    </w:p>
    <w:p w:rsidR="00B95B5C" w:rsidRDefault="00B95B5C">
      <w:pPr>
        <w:pStyle w:val="ConsPlusNormal"/>
        <w:spacing w:before="220"/>
        <w:ind w:firstLine="540"/>
        <w:jc w:val="both"/>
      </w:pPr>
      <w:r>
        <w:lastRenderedPageBreak/>
        <w:t>об условиях отказа в предоставлении государственной услуги.</w:t>
      </w:r>
    </w:p>
    <w:p w:rsidR="00B95B5C" w:rsidRDefault="00B95B5C">
      <w:pPr>
        <w:pStyle w:val="ConsPlusNormal"/>
        <w:spacing w:before="220"/>
        <w:ind w:firstLine="540"/>
        <w:jc w:val="both"/>
      </w:pPr>
      <w:r>
        <w:t>1.3.5. В любое время с момента приема заявления и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B95B5C" w:rsidRDefault="00B95B5C">
      <w:pPr>
        <w:pStyle w:val="ConsPlusNormal"/>
        <w:jc w:val="both"/>
      </w:pPr>
      <w:r>
        <w:t xml:space="preserve">(пп. 1.3.5 в ред. </w:t>
      </w:r>
      <w:hyperlink r:id="rId31"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1.3.6. График работы департамента и уполномоченных органов:</w:t>
      </w:r>
    </w:p>
    <w:p w:rsidR="00B95B5C" w:rsidRDefault="00B95B5C">
      <w:pPr>
        <w:pStyle w:val="ConsPlusNormal"/>
        <w:spacing w:before="220"/>
        <w:ind w:firstLine="540"/>
        <w:jc w:val="both"/>
      </w:pPr>
      <w:r>
        <w:t>рабочие дни: понедельник, вторник, среда, четверг, пятница;</w:t>
      </w:r>
    </w:p>
    <w:p w:rsidR="00B95B5C" w:rsidRDefault="00B95B5C">
      <w:pPr>
        <w:pStyle w:val="ConsPlusNormal"/>
        <w:spacing w:before="220"/>
        <w:ind w:firstLine="540"/>
        <w:jc w:val="both"/>
      </w:pPr>
      <w:r>
        <w:t>выходные дни: суббота, воскресенье.</w:t>
      </w:r>
    </w:p>
    <w:p w:rsidR="00B95B5C" w:rsidRDefault="00B95B5C">
      <w:pPr>
        <w:pStyle w:val="ConsPlusNormal"/>
        <w:jc w:val="both"/>
      </w:pPr>
      <w:r>
        <w:t xml:space="preserve">(пп. 1.3.6 в ред. </w:t>
      </w:r>
      <w:hyperlink r:id="rId32"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 xml:space="preserve">1.3.6.1 - 1.3.7. Исключены. - </w:t>
      </w:r>
      <w:hyperlink r:id="rId33" w:history="1">
        <w:r>
          <w:rPr>
            <w:color w:val="0000FF"/>
          </w:rPr>
          <w:t>Приказ</w:t>
        </w:r>
      </w:hyperlink>
      <w:r>
        <w:t xml:space="preserve"> департамента социальной защиты населения Кемеровской области от 01.03.2016 N 41.</w:t>
      </w:r>
    </w:p>
    <w:p w:rsidR="00B95B5C" w:rsidRDefault="00B95B5C">
      <w:pPr>
        <w:pStyle w:val="ConsPlusNormal"/>
        <w:jc w:val="both"/>
      </w:pPr>
    </w:p>
    <w:p w:rsidR="00B95B5C" w:rsidRDefault="00B95B5C">
      <w:pPr>
        <w:pStyle w:val="ConsPlusNormal"/>
        <w:jc w:val="center"/>
        <w:outlineLvl w:val="1"/>
      </w:pPr>
      <w:r>
        <w:t>2. Стандарт предоставления государственной услуги</w:t>
      </w:r>
    </w:p>
    <w:p w:rsidR="00B95B5C" w:rsidRDefault="00B95B5C">
      <w:pPr>
        <w:pStyle w:val="ConsPlusNormal"/>
        <w:jc w:val="center"/>
      </w:pPr>
      <w:r>
        <w:t xml:space="preserve">(в ред. </w:t>
      </w:r>
      <w:hyperlink r:id="rId34" w:history="1">
        <w:r>
          <w:rPr>
            <w:color w:val="0000FF"/>
          </w:rPr>
          <w:t>приказа</w:t>
        </w:r>
      </w:hyperlink>
      <w:r>
        <w:t xml:space="preserve"> департамента социальной защиты населения</w:t>
      </w:r>
    </w:p>
    <w:p w:rsidR="00B95B5C" w:rsidRDefault="00B95B5C">
      <w:pPr>
        <w:pStyle w:val="ConsPlusNormal"/>
        <w:jc w:val="center"/>
      </w:pPr>
      <w:r>
        <w:t>Кемеровской области от 01.03.2016 N 41)</w:t>
      </w:r>
    </w:p>
    <w:p w:rsidR="00B95B5C" w:rsidRDefault="00B95B5C">
      <w:pPr>
        <w:pStyle w:val="ConsPlusNormal"/>
        <w:jc w:val="both"/>
      </w:pPr>
    </w:p>
    <w:p w:rsidR="00B95B5C" w:rsidRDefault="00B95B5C">
      <w:pPr>
        <w:pStyle w:val="ConsPlusNormal"/>
        <w:ind w:firstLine="540"/>
        <w:jc w:val="both"/>
      </w:pPr>
      <w:r>
        <w:t xml:space="preserve">2.1. Наименование государственной услуги: "Прием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35" w:history="1">
        <w:r>
          <w:rPr>
            <w:color w:val="0000FF"/>
          </w:rPr>
          <w:t>Закона</w:t>
        </w:r>
      </w:hyperlink>
      <w:r>
        <w:t xml:space="preserve">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p w:rsidR="00B95B5C" w:rsidRDefault="00B95B5C">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543" w:history="1">
        <w:r>
          <w:rPr>
            <w:color w:val="0000FF"/>
          </w:rPr>
          <w:t>приложении N 1</w:t>
        </w:r>
      </w:hyperlink>
      <w:r>
        <w:t xml:space="preserve"> к настоящему административному регламенту, в случае наделения органов местного самоуправления Кемеровской области государственным полномочием по предоставлению дополнительной меры социальной поддержки семей, имеющих детей, установленной </w:t>
      </w:r>
      <w:hyperlink r:id="rId36" w:history="1">
        <w:r>
          <w:rPr>
            <w:color w:val="0000FF"/>
          </w:rPr>
          <w:t>Законом</w:t>
        </w:r>
      </w:hyperlink>
      <w:r>
        <w:t xml:space="preserve"> Кемеровской области "О дополнительной мере социальной поддержки семей, имеющих детей".</w:t>
      </w:r>
    </w:p>
    <w:p w:rsidR="00B95B5C" w:rsidRDefault="00B95B5C">
      <w:pPr>
        <w:pStyle w:val="ConsPlusNormal"/>
        <w:spacing w:before="220"/>
        <w:ind w:firstLine="540"/>
        <w:jc w:val="both"/>
      </w:pPr>
      <w:r>
        <w:t xml:space="preserve">МФЦ по месту жительства заявителей участвуют в предоставлении государственной услуги в форме приема заявлений и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 и направлении межведомственного запроса в порядке, предусмотренном в </w:t>
      </w:r>
      <w:hyperlink w:anchor="P325" w:history="1">
        <w:r>
          <w:rPr>
            <w:color w:val="0000FF"/>
          </w:rPr>
          <w:t>подразделе 3.2</w:t>
        </w:r>
      </w:hyperlink>
      <w:r>
        <w:t xml:space="preserve"> настоящего административного регламента.</w:t>
      </w:r>
    </w:p>
    <w:p w:rsidR="00B95B5C" w:rsidRDefault="00B95B5C">
      <w:pPr>
        <w:pStyle w:val="ConsPlusNormal"/>
        <w:spacing w:before="220"/>
        <w:ind w:firstLine="540"/>
        <w:jc w:val="both"/>
      </w:pPr>
      <w: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37"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w:t>
      </w:r>
    </w:p>
    <w:p w:rsidR="00B95B5C" w:rsidRDefault="00B95B5C">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B95B5C" w:rsidRDefault="00B95B5C">
      <w:pPr>
        <w:pStyle w:val="ConsPlusNormal"/>
        <w:spacing w:before="220"/>
        <w:ind w:firstLine="540"/>
        <w:jc w:val="both"/>
      </w:pPr>
      <w:r>
        <w:t>Уполномоченные органы участвуют в предоставлении государственной услуги, осуществляя:</w:t>
      </w:r>
    </w:p>
    <w:p w:rsidR="00B95B5C" w:rsidRDefault="00B95B5C">
      <w:pPr>
        <w:pStyle w:val="ConsPlusNormal"/>
        <w:spacing w:before="220"/>
        <w:ind w:firstLine="540"/>
        <w:jc w:val="both"/>
      </w:pPr>
      <w:r>
        <w:lastRenderedPageBreak/>
        <w:t>прием заявлений и документов, необходимых для предоставления государственной услуги;</w:t>
      </w:r>
    </w:p>
    <w:p w:rsidR="00B95B5C" w:rsidRDefault="00B95B5C">
      <w:pPr>
        <w:pStyle w:val="ConsPlusNormal"/>
        <w:spacing w:before="220"/>
        <w:ind w:firstLine="540"/>
        <w:jc w:val="both"/>
      </w:pPr>
      <w:r>
        <w:t>рассмотрение заявлений и документов, представленных заявителями для предоставления государственной услуги;</w:t>
      </w:r>
    </w:p>
    <w:p w:rsidR="00B95B5C" w:rsidRDefault="00B95B5C">
      <w:pPr>
        <w:pStyle w:val="ConsPlusNormal"/>
        <w:spacing w:before="220"/>
        <w:ind w:firstLine="540"/>
        <w:jc w:val="both"/>
      </w:pPr>
      <w:r>
        <w:t>подготовку и направление запросов об истребовании дополнительных сведений в соответствующие органы;</w:t>
      </w:r>
    </w:p>
    <w:p w:rsidR="00B95B5C" w:rsidRDefault="00B95B5C">
      <w:pPr>
        <w:pStyle w:val="ConsPlusNormal"/>
        <w:spacing w:before="220"/>
        <w:ind w:firstLine="540"/>
        <w:jc w:val="both"/>
      </w:pPr>
      <w:r>
        <w:t>подготовку заключений о соответствии действующему законодательству представленных заявлений и документов;</w:t>
      </w:r>
    </w:p>
    <w:p w:rsidR="00B95B5C" w:rsidRDefault="00B95B5C">
      <w:pPr>
        <w:pStyle w:val="ConsPlusNormal"/>
        <w:spacing w:before="220"/>
        <w:ind w:firstLine="540"/>
        <w:jc w:val="both"/>
      </w:pPr>
      <w:r>
        <w:t>направление заключения, заявления и документов представленных заявителями для предоставления государственной услуги в комиссию по принятию решений о предоставлении средств (части средств) областного материнского (семейного) капитала (далее - комиссия);</w:t>
      </w:r>
    </w:p>
    <w:p w:rsidR="00B95B5C" w:rsidRDefault="00B95B5C">
      <w:pPr>
        <w:pStyle w:val="ConsPlusNormal"/>
        <w:spacing w:before="220"/>
        <w:ind w:firstLine="540"/>
        <w:jc w:val="both"/>
      </w:pPr>
      <w:r>
        <w:t>перечисление средств (части средств) областного материнского капитала.</w:t>
      </w:r>
    </w:p>
    <w:p w:rsidR="00B95B5C" w:rsidRDefault="00B95B5C">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B95B5C" w:rsidRDefault="00B95B5C">
      <w:pPr>
        <w:pStyle w:val="ConsPlusNormal"/>
        <w:spacing w:before="220"/>
        <w:ind w:firstLine="540"/>
        <w:jc w:val="both"/>
      </w:pPr>
      <w:r>
        <w:t xml:space="preserve">При предоставлении государственной услуги осуществляется межведомственное информационное взаимодействие с территориальными органами Пенсионного фонда Российской Федерации в городе (районе) Кемеровской области (далее - территориальный орган ПФР) в форме выдачи справки о перечислении средств материнского (семейного) капитала на улучшение жилищных условий в соответствии с Федеральным </w:t>
      </w:r>
      <w:hyperlink r:id="rId38" w:history="1">
        <w:r>
          <w:rPr>
            <w:color w:val="0000FF"/>
          </w:rPr>
          <w:t>законом</w:t>
        </w:r>
      </w:hyperlink>
      <w:r>
        <w:t xml:space="preserve"> "О дополнительных мерах государственной поддержки семей, имеющих детей".</w:t>
      </w:r>
    </w:p>
    <w:p w:rsidR="00B95B5C" w:rsidRDefault="00B95B5C">
      <w:pPr>
        <w:pStyle w:val="ConsPlusNormal"/>
        <w:spacing w:before="220"/>
        <w:ind w:firstLine="540"/>
        <w:jc w:val="both"/>
      </w:pPr>
      <w:r>
        <w:t>Органы записи актов гражданского состояния по месту государственной регистрации рождения (усыновления) детей, расположенные на территории Кемеровской области, участвуют в предоставлении государственной услуги в части представления сведений 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B95B5C" w:rsidRDefault="00B95B5C">
      <w:pPr>
        <w:pStyle w:val="ConsPlusNormal"/>
        <w:spacing w:before="220"/>
        <w:ind w:firstLine="540"/>
        <w:jc w:val="both"/>
      </w:pPr>
      <w:r>
        <w:t>Орган опеки и попечительства по месту жительства заявителя участвует в предоставлении государственной услуги в части представления сведений о лишении (ограничении)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B95B5C" w:rsidRDefault="00B95B5C">
      <w:pPr>
        <w:pStyle w:val="ConsPlusNormal"/>
        <w:spacing w:before="220"/>
        <w:ind w:firstLine="540"/>
        <w:jc w:val="both"/>
      </w:pPr>
      <w:r>
        <w:t>Орган внутренних дел участвует в предоставлении государственной услуги в части представления сведений о совершении заявителем в отношении своего ребенка (детей) умышленного преступления, относящегося к преступлениям против личности.</w:t>
      </w:r>
    </w:p>
    <w:p w:rsidR="00B95B5C" w:rsidRDefault="00B95B5C">
      <w:pPr>
        <w:pStyle w:val="ConsPlusNormal"/>
        <w:spacing w:before="220"/>
        <w:ind w:firstLine="540"/>
        <w:jc w:val="both"/>
      </w:pPr>
      <w:r>
        <w:t xml:space="preserve">Орган, уполномоченный на выдачу разрешений на строительство в соответствии со </w:t>
      </w:r>
      <w:hyperlink r:id="rId39" w:history="1">
        <w:r>
          <w:rPr>
            <w:color w:val="0000FF"/>
          </w:rPr>
          <w:t>статьей 51</w:t>
        </w:r>
      </w:hyperlink>
      <w:r>
        <w:t xml:space="preserve"> Градостроительного кодекса Российской Федерации участвует в предоставлении государственной услуги в части представления сведений о выдаче застройщику разрешения на строительство.</w:t>
      </w:r>
    </w:p>
    <w:p w:rsidR="00B95B5C" w:rsidRDefault="00B95B5C">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B95B5C" w:rsidRDefault="00B95B5C">
      <w:pPr>
        <w:pStyle w:val="ConsPlusNormal"/>
        <w:spacing w:before="220"/>
        <w:ind w:firstLine="540"/>
        <w:jc w:val="both"/>
      </w:pPr>
      <w:r>
        <w:lastRenderedPageBreak/>
        <w:t>2.3. Результатом предоставления государственной услуги является:</w:t>
      </w:r>
    </w:p>
    <w:p w:rsidR="00B95B5C" w:rsidRDefault="00B95B5C">
      <w:pPr>
        <w:pStyle w:val="ConsPlusNormal"/>
        <w:spacing w:before="220"/>
        <w:ind w:firstLine="540"/>
        <w:jc w:val="both"/>
      </w:pPr>
      <w:r>
        <w:t xml:space="preserve">прием заявлений о предоставлении средств (части средств) областного материнского (семейного) капитала и соответствующих документов на основании </w:t>
      </w:r>
      <w:hyperlink r:id="rId40" w:history="1">
        <w:r>
          <w:rPr>
            <w:color w:val="0000FF"/>
          </w:rPr>
          <w:t>Закона</w:t>
        </w:r>
      </w:hyperlink>
      <w:r>
        <w:t xml:space="preserve"> Кемеровской области "О дополнительной мере социальной поддержки семей, имеющих детей", предоставление средств (части средств) областного материнского (семейного) капитала;</w:t>
      </w:r>
    </w:p>
    <w:p w:rsidR="00B95B5C" w:rsidRDefault="00B95B5C">
      <w:pPr>
        <w:pStyle w:val="ConsPlusNormal"/>
        <w:spacing w:before="220"/>
        <w:ind w:firstLine="540"/>
        <w:jc w:val="both"/>
      </w:pPr>
      <w:r>
        <w:t>отказ в предоставлении средств (части средств) областного материнского (семейного) капитала.</w:t>
      </w:r>
    </w:p>
    <w:p w:rsidR="00B95B5C" w:rsidRDefault="00B95B5C">
      <w:pPr>
        <w:pStyle w:val="ConsPlusNormal"/>
        <w:spacing w:before="220"/>
        <w:ind w:firstLine="540"/>
        <w:jc w:val="both"/>
      </w:pPr>
      <w:r>
        <w:t>2.4. Общий срок предоставления государственной услуги со дня подачи в уполномоченный орган либо в МФЦ заявления со всеми необходимыми документами, предусмотренными настоящим административным регламентом, до перечисления средств (части средств) областного материнского (семейного) капитала не может превышать 60 календарных дней.</w:t>
      </w:r>
    </w:p>
    <w:p w:rsidR="00B95B5C" w:rsidRDefault="00B95B5C">
      <w:pPr>
        <w:pStyle w:val="ConsPlusNormal"/>
        <w:spacing w:before="220"/>
        <w:ind w:firstLine="540"/>
        <w:jc w:val="both"/>
      </w:pPr>
      <w:r>
        <w:t>2.5. Предоставление государственной услуги осуществляется в соответствии с:</w:t>
      </w:r>
    </w:p>
    <w:p w:rsidR="00B95B5C" w:rsidRDefault="00B95B5C">
      <w:pPr>
        <w:pStyle w:val="ConsPlusNormal"/>
        <w:spacing w:before="220"/>
        <w:ind w:firstLine="540"/>
        <w:jc w:val="both"/>
      </w:pPr>
      <w:hyperlink r:id="rId41" w:history="1">
        <w:r>
          <w:rPr>
            <w:color w:val="0000FF"/>
          </w:rPr>
          <w:t>Конституцией</w:t>
        </w:r>
      </w:hyperlink>
      <w:r>
        <w:t xml:space="preserve"> Российской Федерации ("Российская газета", 25.12.93, N 237);</w:t>
      </w:r>
    </w:p>
    <w:p w:rsidR="00B95B5C" w:rsidRDefault="00B95B5C">
      <w:pPr>
        <w:pStyle w:val="ConsPlusNormal"/>
        <w:spacing w:before="220"/>
        <w:ind w:firstLine="540"/>
        <w:jc w:val="both"/>
      </w:pPr>
      <w:r>
        <w:t xml:space="preserve">Федеральным </w:t>
      </w:r>
      <w:hyperlink r:id="rId42" w:history="1">
        <w:r>
          <w:rPr>
            <w:color w:val="0000FF"/>
          </w:rPr>
          <w:t>законом</w:t>
        </w:r>
      </w:hyperlink>
      <w:r>
        <w:t xml:space="preserve"> от 15.11.97 N 143-ФЗ "Об актах гражданского состояния" ("Российская газета", 20.11.97, N 224);</w:t>
      </w:r>
    </w:p>
    <w:p w:rsidR="00B95B5C" w:rsidRDefault="00B95B5C">
      <w:pPr>
        <w:pStyle w:val="ConsPlusNormal"/>
        <w:spacing w:before="220"/>
        <w:ind w:firstLine="540"/>
        <w:jc w:val="both"/>
      </w:pPr>
      <w:r>
        <w:t xml:space="preserve">Федеральным </w:t>
      </w:r>
      <w:hyperlink r:id="rId43" w:history="1">
        <w:r>
          <w:rPr>
            <w:color w:val="0000FF"/>
          </w:rPr>
          <w:t>законом</w:t>
        </w:r>
      </w:hyperlink>
      <w:r>
        <w:t xml:space="preserve"> от 29.12.2006 N 256-ФЗ "О дополнительных мерах государственной поддержки семей, имеющих детей" ("Российская газета", 31.12.2006, N 297);</w:t>
      </w:r>
    </w:p>
    <w:p w:rsidR="00B95B5C" w:rsidRDefault="00B95B5C">
      <w:pPr>
        <w:pStyle w:val="ConsPlusNormal"/>
        <w:spacing w:before="220"/>
        <w:ind w:firstLine="540"/>
        <w:jc w:val="both"/>
      </w:pPr>
      <w:r>
        <w:t xml:space="preserve">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B95B5C" w:rsidRDefault="00B95B5C">
      <w:pPr>
        <w:pStyle w:val="ConsPlusNormal"/>
        <w:spacing w:before="220"/>
        <w:ind w:firstLine="540"/>
        <w:jc w:val="both"/>
      </w:pPr>
      <w:hyperlink r:id="rId45"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("Кузбасс", 02.08.2005, N 138, приложение "Официально");</w:t>
      </w:r>
    </w:p>
    <w:p w:rsidR="00B95B5C" w:rsidRDefault="00B95B5C">
      <w:pPr>
        <w:pStyle w:val="ConsPlusNormal"/>
        <w:spacing w:before="220"/>
        <w:ind w:firstLine="540"/>
        <w:jc w:val="both"/>
      </w:pPr>
      <w:hyperlink r:id="rId46" w:history="1">
        <w:r>
          <w:rPr>
            <w:color w:val="0000FF"/>
          </w:rPr>
          <w:t>Законом</w:t>
        </w:r>
      </w:hyperlink>
      <w:r>
        <w:t xml:space="preserve"> Кемеровской области от 25.04.2011 N 51-ОЗ "О дополнительной мере социальной поддержки семей, имеющих детей" ("Кузбасс", 26.04.2011, N 72, приложение "Официально");</w:t>
      </w:r>
    </w:p>
    <w:p w:rsidR="00B95B5C" w:rsidRDefault="00B95B5C">
      <w:pPr>
        <w:pStyle w:val="ConsPlusNormal"/>
        <w:spacing w:before="220"/>
        <w:ind w:firstLine="540"/>
        <w:jc w:val="both"/>
      </w:pPr>
      <w:hyperlink r:id="rId4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B95B5C" w:rsidRDefault="00B95B5C">
      <w:pPr>
        <w:pStyle w:val="ConsPlusNormal"/>
        <w:spacing w:before="220"/>
        <w:ind w:firstLine="540"/>
        <w:jc w:val="both"/>
      </w:pPr>
      <w:hyperlink r:id="rId48" w:history="1">
        <w:r>
          <w:rPr>
            <w:color w:val="0000FF"/>
          </w:rPr>
          <w:t>постановлением</w:t>
        </w:r>
      </w:hyperlink>
      <w:r>
        <w:t xml:space="preserve"> Коллегии Администрации Кемеровской области от 10.08.2011 N 374 "Об утверждении порядка и условий предоставления и использования областного материнского (семейного) капитала, требований к организации, предоставившей по договору займа денежные средства на приобретение (строительство, реконструкцию) жилого помещения, перечня документов, на основании которых предоставляется областной материнский (семейный) капитал, а также порядка ведения регистра лиц, имеющих право на областной материнский (семейный) капитал" (далее - Порядок) ("Электронный бюллетень Коллегии Администрации Кемеровской области", 12.08.2011);</w:t>
      </w:r>
    </w:p>
    <w:p w:rsidR="00B95B5C" w:rsidRDefault="00B95B5C">
      <w:pPr>
        <w:pStyle w:val="ConsPlusNormal"/>
        <w:spacing w:before="220"/>
        <w:ind w:firstLine="540"/>
        <w:jc w:val="both"/>
      </w:pPr>
      <w:hyperlink r:id="rId49"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B95B5C" w:rsidRDefault="00B95B5C">
      <w:pPr>
        <w:pStyle w:val="ConsPlusNormal"/>
        <w:spacing w:before="220"/>
        <w:ind w:firstLine="540"/>
        <w:jc w:val="both"/>
      </w:pPr>
      <w:hyperlink r:id="rId5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w:t>
      </w:r>
      <w:r>
        <w:lastRenderedPageBreak/>
        <w:t>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B95B5C" w:rsidRDefault="00B95B5C">
      <w:pPr>
        <w:pStyle w:val="ConsPlusNormal"/>
        <w:spacing w:before="220"/>
        <w:ind w:firstLine="540"/>
        <w:jc w:val="both"/>
      </w:pPr>
      <w:bookmarkStart w:id="8" w:name="P157"/>
      <w:bookmarkEnd w:id="8"/>
      <w:r>
        <w:t xml:space="preserve">2.6. Для получения государственной услуги заявитель представляет в уполномоченный орган, МФЦ </w:t>
      </w:r>
      <w:hyperlink w:anchor="P1210" w:history="1">
        <w:r>
          <w:rPr>
            <w:color w:val="0000FF"/>
          </w:rPr>
          <w:t>заявление</w:t>
        </w:r>
      </w:hyperlink>
      <w:r>
        <w:t xml:space="preserve"> по форме согласно приложению N 3 к настоящему административному регламенту и следующие документы, копии документов с предъявлением их оригиналов:</w:t>
      </w:r>
    </w:p>
    <w:p w:rsidR="00B95B5C" w:rsidRDefault="00B95B5C">
      <w:pPr>
        <w:pStyle w:val="ConsPlusNormal"/>
        <w:spacing w:before="220"/>
        <w:ind w:firstLine="540"/>
        <w:jc w:val="both"/>
      </w:pPr>
      <w:r>
        <w:t>документ, удостоверяющий личность заявителя, его регистрацию по месту жительства;</w:t>
      </w:r>
    </w:p>
    <w:p w:rsidR="00B95B5C" w:rsidRDefault="00B95B5C">
      <w:pPr>
        <w:pStyle w:val="ConsPlusNormal"/>
        <w:spacing w:before="220"/>
        <w:ind w:firstLine="540"/>
        <w:jc w:val="both"/>
      </w:pPr>
      <w:r>
        <w:t xml:space="preserve">документ, подтверждающий принадлежность к гражданству Российской Федерации ребенка, в связи с рождением (усыновлением) которого у заявителей, указанных в </w:t>
      </w:r>
      <w:hyperlink w:anchor="P58" w:history="1">
        <w:r>
          <w:rPr>
            <w:color w:val="0000FF"/>
          </w:rPr>
          <w:t>пункте 1.2</w:t>
        </w:r>
      </w:hyperlink>
      <w:r>
        <w:t xml:space="preserve"> настоящего административного регламента, возникло право на областной материнский капитал, а также заявителей, указанных в </w:t>
      </w:r>
      <w:hyperlink w:anchor="P59" w:history="1">
        <w:r>
          <w:rPr>
            <w:color w:val="0000FF"/>
          </w:rPr>
          <w:t>подпунктах 1.2.1</w:t>
        </w:r>
      </w:hyperlink>
      <w:r>
        <w:t xml:space="preserve"> - </w:t>
      </w:r>
      <w:hyperlink w:anchor="P61" w:history="1">
        <w:r>
          <w:rPr>
            <w:color w:val="0000FF"/>
          </w:rPr>
          <w:t>1.2.3 пункта 1.2</w:t>
        </w:r>
      </w:hyperlink>
      <w:r>
        <w:t xml:space="preserve"> настоящего административного регламента;</w:t>
      </w:r>
    </w:p>
    <w:p w:rsidR="00B95B5C" w:rsidRDefault="00B95B5C">
      <w:pPr>
        <w:pStyle w:val="ConsPlusNormal"/>
        <w:spacing w:before="220"/>
        <w:ind w:firstLine="540"/>
        <w:jc w:val="both"/>
      </w:pPr>
      <w:r>
        <w:t>документы, подтверждающие рождение (усыновление) детей, учтенных при определении права на областной материнский капитал;</w:t>
      </w:r>
    </w:p>
    <w:p w:rsidR="00B95B5C" w:rsidRDefault="00B95B5C">
      <w:pPr>
        <w:pStyle w:val="ConsPlusNormal"/>
        <w:spacing w:before="220"/>
        <w:ind w:firstLine="540"/>
        <w:jc w:val="both"/>
      </w:pPr>
      <w:r>
        <w:t xml:space="preserve">справка территориального органа ПФР, подтверждающая перечисление в полном размере (за исключением единовременной выплаты за счет средств материнского капитала) средств материнского (семейного) капитала на улучшение жилищных условий в соответствии с Федеральным </w:t>
      </w:r>
      <w:hyperlink r:id="rId51" w:history="1">
        <w:r>
          <w:rPr>
            <w:color w:val="0000FF"/>
          </w:rPr>
          <w:t>законом</w:t>
        </w:r>
      </w:hyperlink>
      <w:r>
        <w:t xml:space="preserve"> "О дополнительных мерах государственной поддержки семей, имеющих детей";</w:t>
      </w:r>
    </w:p>
    <w:p w:rsidR="00B95B5C" w:rsidRDefault="00B95B5C">
      <w:pPr>
        <w:pStyle w:val="ConsPlusNormal"/>
        <w:spacing w:before="220"/>
        <w:ind w:firstLine="540"/>
        <w:jc w:val="both"/>
      </w:pPr>
      <w:r>
        <w:t>свидетельство о браке (в случае, если заявитель состоит в браке);</w:t>
      </w:r>
    </w:p>
    <w:p w:rsidR="00B95B5C" w:rsidRDefault="00B95B5C">
      <w:pPr>
        <w:pStyle w:val="ConsPlusNormal"/>
        <w:spacing w:before="220"/>
        <w:ind w:firstLine="540"/>
        <w:jc w:val="both"/>
      </w:pPr>
      <w:r>
        <w:t xml:space="preserve">документ, подтверждающий смерть женщины, родившей (усыновившей) детей, объявление ее умершей, лишение ее родительских прав (ограничение в родительских правах), совершение ею в отношении ребенка (детей) умышленного преступления, относящегося к преступлениям против личности, - для заявителей, указанных в </w:t>
      </w:r>
      <w:hyperlink w:anchor="P63" w:history="1">
        <w:r>
          <w:rPr>
            <w:color w:val="0000FF"/>
          </w:rPr>
          <w:t>подпункте 1.2.4 пункта 1.2</w:t>
        </w:r>
      </w:hyperlink>
      <w:r>
        <w:t xml:space="preserve"> настоящего административного регламента;</w:t>
      </w:r>
    </w:p>
    <w:p w:rsidR="00B95B5C" w:rsidRDefault="00B95B5C">
      <w:pPr>
        <w:pStyle w:val="ConsPlusNormal"/>
        <w:spacing w:before="220"/>
        <w:ind w:firstLine="540"/>
        <w:jc w:val="both"/>
      </w:pPr>
      <w:r>
        <w:t xml:space="preserve">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(ограничение в родительских правах), совершение родителями (усыновителями) в отношении ребенка (детей) умышленного преступления, относящегося к преступлениям против личности, - для заявителей, указанных в </w:t>
      </w:r>
      <w:hyperlink w:anchor="P66" w:history="1">
        <w:r>
          <w:rPr>
            <w:color w:val="0000FF"/>
          </w:rPr>
          <w:t>подпункте 1.2.5 пункта 1.2</w:t>
        </w:r>
      </w:hyperlink>
      <w:r>
        <w:t xml:space="preserve"> настоящего административного регламента, их законных представителей или доверенных лиц;</w:t>
      </w:r>
    </w:p>
    <w:p w:rsidR="00B95B5C" w:rsidRDefault="00B95B5C">
      <w:pPr>
        <w:pStyle w:val="ConsPlusNormal"/>
        <w:spacing w:before="220"/>
        <w:ind w:firstLine="540"/>
        <w:jc w:val="both"/>
      </w:pPr>
      <w:r>
        <w:t>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получении средств (части средств) областного материнского капитала несовершеннолетним ребенком (детьми);</w:t>
      </w:r>
    </w:p>
    <w:p w:rsidR="00B95B5C" w:rsidRDefault="00B95B5C">
      <w:pPr>
        <w:pStyle w:val="ConsPlusNormal"/>
        <w:spacing w:before="220"/>
        <w:ind w:firstLine="540"/>
        <w:jc w:val="both"/>
      </w:pPr>
      <w:r>
        <w:t>документ, удостоверяющий личность супруга заявителя, и его регистрацию по месту жительства (проживания), - в случае, если стороной сделки либо обязательств по приобретению или строительству жилья является супруг заявителя либо если строительство или реконструкция объекта индивидуального жилищного строительства осуществляются супругом заявителя;</w:t>
      </w:r>
    </w:p>
    <w:p w:rsidR="00B95B5C" w:rsidRDefault="00B95B5C">
      <w:pPr>
        <w:pStyle w:val="ConsPlusNormal"/>
        <w:spacing w:before="220"/>
        <w:ind w:firstLine="540"/>
        <w:jc w:val="both"/>
      </w:pPr>
      <w:r>
        <w:t>документы, удостоверяющие личность, место жительства (проживания) и полномочия представителя заявителя, - в случае подачи заявления через представителя заявителя;</w:t>
      </w:r>
    </w:p>
    <w:p w:rsidR="00B95B5C" w:rsidRDefault="00B95B5C">
      <w:pPr>
        <w:pStyle w:val="ConsPlusNormal"/>
        <w:spacing w:before="220"/>
        <w:ind w:firstLine="540"/>
        <w:jc w:val="both"/>
      </w:pPr>
      <w:r>
        <w:lastRenderedPageBreak/>
        <w:t xml:space="preserve">иные документы, указанные в </w:t>
      </w:r>
      <w:hyperlink w:anchor="P169" w:history="1">
        <w:r>
          <w:rPr>
            <w:color w:val="0000FF"/>
          </w:rPr>
          <w:t>пунктах 2.6.1</w:t>
        </w:r>
      </w:hyperlink>
      <w:r>
        <w:t xml:space="preserve"> - </w:t>
      </w:r>
      <w:hyperlink w:anchor="P190" w:history="1">
        <w:r>
          <w:rPr>
            <w:color w:val="0000FF"/>
          </w:rPr>
          <w:t>2.6.6</w:t>
        </w:r>
      </w:hyperlink>
      <w:r>
        <w:t xml:space="preserve"> настоящего административного регламента, представляются в зависимости от выбранного заявителем направления использования средств (части средств) областного материнского капитала для улучшения жилищных условий.</w:t>
      </w:r>
    </w:p>
    <w:p w:rsidR="00B95B5C" w:rsidRDefault="00B95B5C">
      <w:pPr>
        <w:pStyle w:val="ConsPlusNormal"/>
        <w:spacing w:before="220"/>
        <w:ind w:firstLine="540"/>
        <w:jc w:val="both"/>
      </w:pPr>
      <w:bookmarkStart w:id="9" w:name="P169"/>
      <w:bookmarkEnd w:id="9"/>
      <w:r>
        <w:t>2.6.1. В случае направления средств (части средств) областного материнского капитала на оплату приобретаемого жилого помещения у застройщика заявитель одновременно с необходимыми документами, указанными в настоящем пункте административного регламента, дополнительно представляет следующие документы с представлением их копий:</w:t>
      </w:r>
    </w:p>
    <w:p w:rsidR="00B95B5C" w:rsidRDefault="00B95B5C">
      <w:pPr>
        <w:pStyle w:val="ConsPlusNormal"/>
        <w:spacing w:before="220"/>
        <w:ind w:firstLine="540"/>
        <w:jc w:val="both"/>
      </w:pPr>
      <w:r>
        <w:t>договор купли-продажи жилого помещения, обязательство по оплате которого не исполнено в полном объеме (далее - договор купли-продажи жилого помещения);</w:t>
      </w:r>
    </w:p>
    <w:p w:rsidR="00B95B5C" w:rsidRDefault="00B95B5C">
      <w:pPr>
        <w:pStyle w:val="ConsPlusNormal"/>
        <w:spacing w:before="220"/>
        <w:ind w:firstLine="540"/>
        <w:jc w:val="both"/>
      </w:pPr>
      <w:r>
        <w:t>свидетельство о государственной регистрации права собственности на жилое помещение заявителя и (или) его супруга, осуществляющего приобретение жилого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договора);</w:t>
      </w:r>
    </w:p>
    <w:p w:rsidR="00B95B5C" w:rsidRDefault="00B95B5C">
      <w:pPr>
        <w:pStyle w:val="ConsPlusNormal"/>
        <w:spacing w:before="220"/>
        <w:ind w:firstLine="540"/>
        <w:jc w:val="both"/>
      </w:pPr>
      <w:r>
        <w:t>справка лица, осуществляющего отчуждение жилого помещения по договору купли-продажи жилого помещения с рассрочкой платежа, заключенному с заявителем или с супругом заявителя,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B95B5C" w:rsidRDefault="00B95B5C">
      <w:pPr>
        <w:pStyle w:val="ConsPlusNormal"/>
        <w:spacing w:before="220"/>
        <w:ind w:firstLine="540"/>
        <w:jc w:val="both"/>
      </w:pPr>
      <w:r>
        <w:t>2.6.2. В случае направления средств (части средств) областного материнского капитала в счет уплаты цены договора участия в долевом строительстве заявитель одновременно с необходимыми документами, указанными в настоящем пункте административного регламента, дополнительно представляет следующие документы с представлением их копий:</w:t>
      </w:r>
    </w:p>
    <w:p w:rsidR="00B95B5C" w:rsidRDefault="00B95B5C">
      <w:pPr>
        <w:pStyle w:val="ConsPlusNormal"/>
        <w:spacing w:before="220"/>
        <w:ind w:firstLine="540"/>
        <w:jc w:val="both"/>
      </w:pPr>
      <w:r>
        <w:t>договор участия в долевом строительстве, прошедший государственную регистрацию в установленном порядке;</w:t>
      </w:r>
    </w:p>
    <w:p w:rsidR="00B95B5C" w:rsidRDefault="00B95B5C">
      <w:pPr>
        <w:pStyle w:val="ConsPlusNormal"/>
        <w:spacing w:before="220"/>
        <w:ind w:firstLine="540"/>
        <w:jc w:val="both"/>
      </w:pPr>
      <w: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B95B5C" w:rsidRDefault="00B95B5C">
      <w:pPr>
        <w:pStyle w:val="ConsPlusNormal"/>
        <w:spacing w:before="220"/>
        <w:ind w:firstLine="540"/>
        <w:jc w:val="both"/>
      </w:pPr>
      <w:r>
        <w:t>2.6.3. В случае направления средств (части средств) областного материнского капитала на осуществляемые заявителем (его супругом) строительство или реконструкцию объекта индивидуального жилищного строительства заявитель одновременно с необходимыми документами, указанными в настоящем пункте административного регламента, дополнительно представляет следующие документы с представлением их копий:</w:t>
      </w:r>
    </w:p>
    <w:p w:rsidR="00B95B5C" w:rsidRDefault="00B95B5C">
      <w:pPr>
        <w:pStyle w:val="ConsPlusNormal"/>
        <w:spacing w:before="220"/>
        <w:ind w:firstLine="540"/>
        <w:jc w:val="both"/>
      </w:pPr>
      <w:r>
        <w:t>документ, подтверждающий право собственности заявителя, и (или) супруга заявителя, и (или) ребенка (детей), учтенных при определении права на областной материнский капитал,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B95B5C" w:rsidRDefault="00B95B5C">
      <w:pPr>
        <w:pStyle w:val="ConsPlusNormal"/>
        <w:spacing w:before="220"/>
        <w:ind w:firstLine="540"/>
        <w:jc w:val="both"/>
      </w:pPr>
      <w:r>
        <w:t xml:space="preserve">свидетельство о государственной регистрации права собственности заявителя или супруга заявителя на объект индивидуального жилищного строительства, возникшего не ранее 1 января 2011 г., либо свидетельство о государственной регистрации права собственности заявителя или супруга заявителя на реконструированный после 1 января 2011 г. объект индивидуального жилищного строительства - независимо от даты возникновения права собственности на объект </w:t>
      </w:r>
      <w:r>
        <w:lastRenderedPageBreak/>
        <w:t>индивидуального жилищного строительства, подвергшийся реконструкции, но не позднее 31 декабря 2016 г.;</w:t>
      </w:r>
    </w:p>
    <w:p w:rsidR="00B95B5C" w:rsidRDefault="00B95B5C">
      <w:pPr>
        <w:pStyle w:val="ConsPlusNormal"/>
        <w:spacing w:before="220"/>
        <w:ind w:firstLine="540"/>
        <w:jc w:val="both"/>
      </w:pPr>
      <w:r>
        <w:t>разрешение на строительство, выданное заявителю или супругу заявителя;</w:t>
      </w:r>
    </w:p>
    <w:p w:rsidR="00B95B5C" w:rsidRDefault="00B95B5C">
      <w:pPr>
        <w:pStyle w:val="ConsPlusNormal"/>
        <w:spacing w:before="220"/>
        <w:ind w:firstLine="540"/>
        <w:jc w:val="both"/>
      </w:pPr>
      <w:r>
        <w:t>документ, подтверждающий наличие у заявителя банковского счета с указанием реквизитов этого счета.</w:t>
      </w:r>
    </w:p>
    <w:p w:rsidR="00B95B5C" w:rsidRDefault="00B95B5C">
      <w:pPr>
        <w:pStyle w:val="ConsPlusNormal"/>
        <w:spacing w:before="220"/>
        <w:ind w:firstLine="540"/>
        <w:jc w:val="both"/>
      </w:pPr>
      <w:r>
        <w:t>2.6.4. В случае если заявитель указал в заявлении направление использования средств (части средств) областного материнского капитала на погашение основного долга и уплату процентов по кредитному договору (договору займа) на приобретение (строительство, реконструкцию) жилого помещения, одновременно с необходимыми документами, указанными в настоящем пункте административного регламента, заявитель дополнительно представляет следующие документы и их копии:</w:t>
      </w:r>
    </w:p>
    <w:p w:rsidR="00B95B5C" w:rsidRDefault="00B95B5C">
      <w:pPr>
        <w:pStyle w:val="ConsPlusNormal"/>
        <w:spacing w:before="220"/>
        <w:ind w:firstLine="540"/>
        <w:jc w:val="both"/>
      </w:pPr>
      <w:r>
        <w:t>кредитный договор (договор займа);</w:t>
      </w:r>
    </w:p>
    <w:p w:rsidR="00B95B5C" w:rsidRDefault="00B95B5C">
      <w:pPr>
        <w:pStyle w:val="ConsPlusNormal"/>
        <w:spacing w:before="220"/>
        <w:ind w:firstLine="540"/>
        <w:jc w:val="both"/>
      </w:pPr>
      <w:r>
        <w:t>справка кредитора (заимодавца) о размерах остатка основного долга и остатка задолженности по выплате процентов за пользование кредитом (займом);</w:t>
      </w:r>
    </w:p>
    <w:p w:rsidR="00B95B5C" w:rsidRDefault="00B95B5C">
      <w:pPr>
        <w:pStyle w:val="ConsPlusNormal"/>
        <w:spacing w:before="220"/>
        <w:ind w:firstLine="540"/>
        <w:jc w:val="both"/>
      </w:pPr>
      <w:r>
        <w:t>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B95B5C" w:rsidRDefault="00B95B5C">
      <w:pPr>
        <w:pStyle w:val="ConsPlusNormal"/>
        <w:spacing w:before="220"/>
        <w:ind w:firstLine="540"/>
        <w:jc w:val="both"/>
      </w:pPr>
      <w:r>
        <w:t>свидетельство о государственной регистрации права собственности на жилое помещение, приобретенное, построенное или реконструированное с использованием кредитных (заемных) средств.</w:t>
      </w:r>
    </w:p>
    <w:p w:rsidR="00B95B5C" w:rsidRDefault="00B95B5C">
      <w:pPr>
        <w:pStyle w:val="ConsPlusNormal"/>
        <w:spacing w:before="220"/>
        <w:ind w:firstLine="540"/>
        <w:jc w:val="both"/>
      </w:pPr>
      <w:r>
        <w:t>В случае если жилое помещение приобретено путем участия в долевом строительстве, в том числе уступка участником долевого строительства права требования по договору участия в долевом строительстве, и на момент обращения не введено в эксплуатацию, свидетельство о государственной регистрации права собственности на жилое помещение, приобретенное с использованием кредитных (заемных) средств, не представляется;</w:t>
      </w:r>
    </w:p>
    <w:p w:rsidR="00B95B5C" w:rsidRDefault="00B95B5C">
      <w:pPr>
        <w:pStyle w:val="ConsPlusNormal"/>
        <w:spacing w:before="220"/>
        <w:ind w:firstLine="540"/>
        <w:jc w:val="both"/>
      </w:pPr>
      <w:r>
        <w:t>договор участия в долевом строительстве, прошедший государственную регистрацию в установленном порядке;</w:t>
      </w:r>
    </w:p>
    <w:p w:rsidR="00B95B5C" w:rsidRDefault="00B95B5C">
      <w:pPr>
        <w:pStyle w:val="ConsPlusNormal"/>
        <w:spacing w:before="220"/>
        <w:ind w:firstLine="540"/>
        <w:jc w:val="both"/>
      </w:pPr>
      <w:r>
        <w:t>разрешение на строительство, выданное заявителю или супругу заявителя.</w:t>
      </w:r>
    </w:p>
    <w:p w:rsidR="00B95B5C" w:rsidRDefault="00B95B5C">
      <w:pPr>
        <w:pStyle w:val="ConsPlusNormal"/>
        <w:spacing w:before="220"/>
        <w:ind w:firstLine="540"/>
        <w:jc w:val="both"/>
      </w:pPr>
      <w:r>
        <w:t xml:space="preserve">2.6.5. Дата приема заявления и документов подтверждается </w:t>
      </w:r>
      <w:hyperlink w:anchor="P1409" w:history="1">
        <w:r>
          <w:rPr>
            <w:color w:val="0000FF"/>
          </w:rPr>
          <w:t>распиской-уведомлением</w:t>
        </w:r>
      </w:hyperlink>
      <w:r>
        <w:t xml:space="preserve"> по форме согласно приложению N 4 к настоящему административному регламенту.</w:t>
      </w:r>
    </w:p>
    <w:p w:rsidR="00B95B5C" w:rsidRDefault="00B95B5C">
      <w:pPr>
        <w:pStyle w:val="ConsPlusNormal"/>
        <w:spacing w:before="220"/>
        <w:ind w:firstLine="540"/>
        <w:jc w:val="both"/>
      </w:pPr>
      <w:bookmarkStart w:id="10" w:name="P190"/>
      <w:bookmarkEnd w:id="10"/>
      <w:r>
        <w:t>2.6.6. Копии документов, необходимых для определения права на предоставление средств (части средств) областного материнского (семейного) капитала,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и даты заверения. После сверки документов подлинники возвращаются заявителю.</w:t>
      </w:r>
    </w:p>
    <w:p w:rsidR="00B95B5C" w:rsidRDefault="00B95B5C">
      <w:pPr>
        <w:pStyle w:val="ConsPlusNormal"/>
        <w:spacing w:before="220"/>
        <w:ind w:firstLine="540"/>
        <w:jc w:val="both"/>
      </w:pPr>
      <w:r>
        <w:t xml:space="preserve">2.7. Заявление и документы, указанные в </w:t>
      </w:r>
      <w:hyperlink w:anchor="P157" w:history="1">
        <w:r>
          <w:rPr>
            <w:color w:val="0000FF"/>
          </w:rPr>
          <w:t>пункте 2.6</w:t>
        </w:r>
      </w:hyperlink>
      <w:r>
        <w:t xml:space="preserve"> настоящего административного регламента, могут быть представлены заявителем в уполномоченный орган следующими способами:</w:t>
      </w:r>
    </w:p>
    <w:p w:rsidR="00B95B5C" w:rsidRDefault="00B95B5C">
      <w:pPr>
        <w:pStyle w:val="ConsPlusNormal"/>
        <w:spacing w:before="220"/>
        <w:ind w:firstLine="540"/>
        <w:jc w:val="both"/>
      </w:pPr>
      <w:r>
        <w:t>путем личного обращения;</w:t>
      </w:r>
    </w:p>
    <w:p w:rsidR="00B95B5C" w:rsidRDefault="00B95B5C">
      <w:pPr>
        <w:pStyle w:val="ConsPlusNormal"/>
        <w:spacing w:before="220"/>
        <w:ind w:firstLine="540"/>
        <w:jc w:val="both"/>
      </w:pPr>
      <w:r>
        <w:t>посредством организации федеральной почтовой связи;</w:t>
      </w:r>
    </w:p>
    <w:p w:rsidR="00B95B5C" w:rsidRDefault="00B95B5C">
      <w:pPr>
        <w:pStyle w:val="ConsPlusNormal"/>
        <w:spacing w:before="220"/>
        <w:ind w:firstLine="540"/>
        <w:jc w:val="both"/>
      </w:pPr>
      <w:r>
        <w:lastRenderedPageBreak/>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B95B5C" w:rsidRDefault="00B95B5C">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52" w:history="1">
        <w:r>
          <w:rPr>
            <w:color w:val="0000FF"/>
          </w:rPr>
          <w:t>закона</w:t>
        </w:r>
      </w:hyperlink>
      <w:r>
        <w:t xml:space="preserve"> от 06.04.2011 N 63-ФЗ "Об электронной подписи" и </w:t>
      </w:r>
      <w:hyperlink r:id="rId53" w:history="1">
        <w:r>
          <w:rPr>
            <w:color w:val="0000FF"/>
          </w:rPr>
          <w:t>статьями 21.1</w:t>
        </w:r>
      </w:hyperlink>
      <w:r>
        <w:t xml:space="preserve"> и </w:t>
      </w:r>
      <w:hyperlink r:id="rId54"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представленных посредством Портала. Заявление и документы, представленные посредством Портала, подписываются простой электронной подписью.</w:t>
      </w:r>
    </w:p>
    <w:p w:rsidR="00B95B5C" w:rsidRDefault="00B95B5C">
      <w:pPr>
        <w:pStyle w:val="ConsPlusNormal"/>
        <w:spacing w:before="220"/>
        <w:ind w:firstLine="540"/>
        <w:jc w:val="both"/>
      </w:pPr>
      <w:r>
        <w:t xml:space="preserve">Заявление и документы, указанные в </w:t>
      </w:r>
      <w:hyperlink w:anchor="P157" w:history="1">
        <w:r>
          <w:rPr>
            <w:color w:val="0000FF"/>
          </w:rPr>
          <w:t>пункте 2.6</w:t>
        </w:r>
      </w:hyperlink>
      <w:r>
        <w:t xml:space="preserve"> настоящего административного регламента, могут быть представлены заявителем в МФЦ следующими способами:</w:t>
      </w:r>
    </w:p>
    <w:p w:rsidR="00B95B5C" w:rsidRDefault="00B95B5C">
      <w:pPr>
        <w:pStyle w:val="ConsPlusNormal"/>
        <w:spacing w:before="220"/>
        <w:ind w:firstLine="540"/>
        <w:jc w:val="both"/>
      </w:pPr>
      <w:r>
        <w:t>путем личного обращения;</w:t>
      </w:r>
    </w:p>
    <w:p w:rsidR="00B95B5C" w:rsidRDefault="00B95B5C">
      <w:pPr>
        <w:pStyle w:val="ConsPlusNormal"/>
        <w:spacing w:before="220"/>
        <w:ind w:firstLine="540"/>
        <w:jc w:val="both"/>
      </w:pPr>
      <w:r>
        <w:t>посредством организации федеральной почтовой связи.</w:t>
      </w:r>
    </w:p>
    <w:p w:rsidR="00B95B5C" w:rsidRDefault="00B95B5C">
      <w:pPr>
        <w:pStyle w:val="ConsPlusNormal"/>
        <w:spacing w:before="220"/>
        <w:ind w:firstLine="540"/>
        <w:jc w:val="both"/>
      </w:pPr>
      <w:r>
        <w:t xml:space="preserve">2.8. Заявление и документы, указанные в </w:t>
      </w:r>
      <w:hyperlink w:anchor="P157" w:history="1">
        <w:r>
          <w:rPr>
            <w:color w:val="0000FF"/>
          </w:rPr>
          <w:t>пункте 2.6</w:t>
        </w:r>
      </w:hyperlink>
      <w:r>
        <w:t xml:space="preserve"> настоящего административного регламента, за исключением документа, запрашиваемого в рамках межведомственного информационного взаимодействия, заявитель представляет самостоятельно.</w:t>
      </w:r>
    </w:p>
    <w:p w:rsidR="00B95B5C" w:rsidRDefault="00B95B5C">
      <w:pPr>
        <w:pStyle w:val="ConsPlusNormal"/>
        <w:spacing w:before="220"/>
        <w:ind w:firstLine="540"/>
        <w:jc w:val="both"/>
      </w:pPr>
      <w:r>
        <w:t xml:space="preserve">Для предоставления государственной услуги, уполномоченными органами в рамках межведомственного информационного взаимодействия, запрашивается справка о перечислении средств материнского (семейного) капитала на улучшение жилищных условий в соответствии с Федеральным </w:t>
      </w:r>
      <w:hyperlink r:id="rId55" w:history="1">
        <w:r>
          <w:rPr>
            <w:color w:val="0000FF"/>
          </w:rPr>
          <w:t>законом</w:t>
        </w:r>
      </w:hyperlink>
      <w:r>
        <w:t xml:space="preserve"> "О дополнительных мерах государственной поддержки семей, имеющих детей" в территориальном органе ПФР.</w:t>
      </w:r>
    </w:p>
    <w:p w:rsidR="00B95B5C" w:rsidRDefault="00B95B5C">
      <w:pPr>
        <w:pStyle w:val="ConsPlusNormal"/>
        <w:spacing w:before="220"/>
        <w:ind w:firstLine="540"/>
        <w:jc w:val="both"/>
      </w:pPr>
      <w:r>
        <w:t xml:space="preserve">Предельный срок предоставления указанного документа не может превышать 5 рабочих дней со дня поступления межведомственного запроса в территориальный орган ПФР в соответствии с Федеральным </w:t>
      </w:r>
      <w:hyperlink r:id="rId56" w:history="1">
        <w:r>
          <w:rPr>
            <w:color w:val="0000FF"/>
          </w:rPr>
          <w:t>законом</w:t>
        </w:r>
      </w:hyperlink>
      <w:r>
        <w:t xml:space="preserve"> от 27.07.2010 N 210-ФЗ "Об организации предоставления государственных и муниципальных услуг".</w:t>
      </w:r>
    </w:p>
    <w:p w:rsidR="00B95B5C" w:rsidRDefault="00B95B5C">
      <w:pPr>
        <w:pStyle w:val="ConsPlusNormal"/>
        <w:spacing w:before="220"/>
        <w:ind w:firstLine="540"/>
        <w:jc w:val="both"/>
      </w:pPr>
      <w:r>
        <w:t>2.9. Уполномоченный орган или МФЦ не вправе требовать от заявителя:</w:t>
      </w:r>
    </w:p>
    <w:p w:rsidR="00B95B5C" w:rsidRDefault="00B95B5C">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5B5C" w:rsidRDefault="00B95B5C">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B95B5C" w:rsidRDefault="00B95B5C">
      <w:pPr>
        <w:pStyle w:val="ConsPlusNormal"/>
        <w:spacing w:before="220"/>
        <w:ind w:firstLine="540"/>
        <w:jc w:val="both"/>
      </w:pPr>
      <w:r>
        <w:t>2.10. Основания для отказа в приеме заявления и документов, необходимых для предоставления государственной услуги отсутствуют.</w:t>
      </w:r>
    </w:p>
    <w:p w:rsidR="00B95B5C" w:rsidRDefault="00B95B5C">
      <w:pPr>
        <w:pStyle w:val="ConsPlusNormal"/>
        <w:spacing w:before="220"/>
        <w:ind w:firstLine="540"/>
        <w:jc w:val="both"/>
      </w:pPr>
      <w:r>
        <w:t>2.11. Исчерпывающий перечень оснований для приостановления и (или) отказа в предоставлении государственной услуги.</w:t>
      </w:r>
    </w:p>
    <w:p w:rsidR="00B95B5C" w:rsidRDefault="00B95B5C">
      <w:pPr>
        <w:pStyle w:val="ConsPlusNormal"/>
        <w:spacing w:before="220"/>
        <w:ind w:firstLine="540"/>
        <w:jc w:val="both"/>
      </w:pPr>
      <w:r>
        <w:t xml:space="preserve">2.11.1. Основанием для приостановления предоставления государственной услуги является поступление в уполномоченный орган </w:t>
      </w:r>
      <w:hyperlink w:anchor="P1482" w:history="1">
        <w:r>
          <w:rPr>
            <w:color w:val="0000FF"/>
          </w:rPr>
          <w:t>заявления</w:t>
        </w:r>
      </w:hyperlink>
      <w:r>
        <w:t xml:space="preserve"> об аннулировании заявления о предоставлении </w:t>
      </w:r>
      <w:r>
        <w:lastRenderedPageBreak/>
        <w:t>средств (части средств) областного материнского (семейного) капитала (по форме согласно приложению N 5 к настоящему административному регламенту).</w:t>
      </w:r>
    </w:p>
    <w:p w:rsidR="00B95B5C" w:rsidRDefault="00B95B5C">
      <w:pPr>
        <w:pStyle w:val="ConsPlusNormal"/>
        <w:spacing w:before="220"/>
        <w:ind w:firstLine="540"/>
        <w:jc w:val="both"/>
      </w:pPr>
      <w:r>
        <w:t>Заявление об аннулировании может быть подано заявителем в уполномоченный орган до перечисления средств (части средств) областного материнского (семейного) капитала в срок не позднее 50 дней с даты обращения за областным материнским (семейным) капиталом.</w:t>
      </w:r>
    </w:p>
    <w:p w:rsidR="00B95B5C" w:rsidRDefault="00B95B5C">
      <w:pPr>
        <w:pStyle w:val="ConsPlusNormal"/>
        <w:spacing w:before="220"/>
        <w:ind w:firstLine="540"/>
        <w:jc w:val="both"/>
      </w:pPr>
      <w:r>
        <w:t>2.11.2. Основаниями для отказа в предоставлении государственной услуги являются:</w:t>
      </w:r>
    </w:p>
    <w:p w:rsidR="00B95B5C" w:rsidRDefault="00B95B5C">
      <w:pPr>
        <w:pStyle w:val="ConsPlusNormal"/>
        <w:spacing w:before="220"/>
        <w:ind w:firstLine="540"/>
        <w:jc w:val="both"/>
      </w:pPr>
      <w:r>
        <w:t>отсутствие у заявителя права на получение областного материнского (семейного) капитала;</w:t>
      </w:r>
    </w:p>
    <w:p w:rsidR="00B95B5C" w:rsidRDefault="00B95B5C">
      <w:pPr>
        <w:pStyle w:val="ConsPlusNormal"/>
        <w:spacing w:before="220"/>
        <w:ind w:firstLine="540"/>
        <w:jc w:val="both"/>
      </w:pPr>
      <w:r>
        <w:t>представление заявителем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последовало обращение за получением государственной услуги;</w:t>
      </w:r>
    </w:p>
    <w:p w:rsidR="00B95B5C" w:rsidRDefault="00B95B5C">
      <w:pPr>
        <w:pStyle w:val="ConsPlusNormal"/>
        <w:spacing w:before="220"/>
        <w:ind w:firstLine="540"/>
        <w:jc w:val="both"/>
      </w:pPr>
      <w:r>
        <w:t xml:space="preserve">несоответствие представленных документов (документа) требованиям, указанным в </w:t>
      </w:r>
      <w:hyperlink w:anchor="P157" w:history="1">
        <w:r>
          <w:rPr>
            <w:color w:val="0000FF"/>
          </w:rPr>
          <w:t>пункте 2.6</w:t>
        </w:r>
      </w:hyperlink>
      <w:r>
        <w:t xml:space="preserve"> настоящего административного регламента, необходимых для предоставления государственной услуги;</w:t>
      </w:r>
    </w:p>
    <w:p w:rsidR="00B95B5C" w:rsidRDefault="00B95B5C">
      <w:pPr>
        <w:pStyle w:val="ConsPlusNormal"/>
        <w:spacing w:before="220"/>
        <w:ind w:firstLine="540"/>
        <w:jc w:val="both"/>
      </w:pPr>
      <w:r>
        <w:t>прекращение права на получение государственной услуги в связи с использованием государственной услуги в полном объеме;</w:t>
      </w:r>
    </w:p>
    <w:p w:rsidR="00B95B5C" w:rsidRDefault="00B95B5C">
      <w:pPr>
        <w:pStyle w:val="ConsPlusNormal"/>
        <w:spacing w:before="220"/>
        <w:ind w:firstLine="540"/>
        <w:jc w:val="both"/>
      </w:pPr>
      <w:r>
        <w:t xml:space="preserve">отобрание ребенка, в связи с рождением которого последовало обращение за получением государственной услуги, у заявителя, указанного в </w:t>
      </w:r>
      <w:hyperlink w:anchor="P59" w:history="1">
        <w:r>
          <w:rPr>
            <w:color w:val="0000FF"/>
          </w:rPr>
          <w:t>подпунктах 1.2.1</w:t>
        </w:r>
      </w:hyperlink>
      <w:r>
        <w:t xml:space="preserve"> - </w:t>
      </w:r>
      <w:hyperlink w:anchor="P63" w:history="1">
        <w:r>
          <w:rPr>
            <w:color w:val="0000FF"/>
          </w:rPr>
          <w:t>1.2.4 пункта 1.2</w:t>
        </w:r>
      </w:hyperlink>
      <w:r>
        <w:t xml:space="preserve"> настоящего административного регламента, в порядке, предусмотренном Семейным </w:t>
      </w:r>
      <w:hyperlink r:id="rId57" w:history="1">
        <w:r>
          <w:rPr>
            <w:color w:val="0000FF"/>
          </w:rPr>
          <w:t>кодексом</w:t>
        </w:r>
      </w:hyperlink>
      <w:r>
        <w:t xml:space="preserve"> Российской Федерации (на период отобрания ребенка);</w:t>
      </w:r>
    </w:p>
    <w:p w:rsidR="00B95B5C" w:rsidRDefault="00B95B5C">
      <w:pPr>
        <w:pStyle w:val="ConsPlusNormal"/>
        <w:spacing w:before="220"/>
        <w:ind w:firstLine="540"/>
        <w:jc w:val="both"/>
      </w:pPr>
      <w:r>
        <w:t>отсутствие на сайте Центрального банка Российской Федерации в справочнике по кредитным организациям сведений о банке, предоставившим по кредитному договору денежные средства на приобретение (строительство, реконструкцию) жилого помещения, либо наличие сведений о его ликвидации;</w:t>
      </w:r>
    </w:p>
    <w:p w:rsidR="00B95B5C" w:rsidRDefault="00B95B5C">
      <w:pPr>
        <w:pStyle w:val="ConsPlusNormal"/>
        <w:spacing w:before="220"/>
        <w:ind w:firstLine="540"/>
        <w:jc w:val="both"/>
      </w:pPr>
      <w:r>
        <w:t xml:space="preserve">отсутствие на сайте департамента строительства Кемеровской области информации о наличии в реестре организаций, соответствующих требованиям, установленным </w:t>
      </w:r>
      <w:hyperlink r:id="rId58" w:history="1">
        <w:r>
          <w:rPr>
            <w:color w:val="0000FF"/>
          </w:rPr>
          <w:t>пунктом 2.5</w:t>
        </w:r>
      </w:hyperlink>
      <w:r>
        <w:t xml:space="preserve"> Порядка, организации, предоставившей по договору займа денежные средства на приобретение (строительство, реконструкцию) жилого помещения.</w:t>
      </w:r>
    </w:p>
    <w:p w:rsidR="00B95B5C" w:rsidRDefault="00B95B5C">
      <w:pPr>
        <w:pStyle w:val="ConsPlusNormal"/>
        <w:spacing w:before="220"/>
        <w:ind w:firstLine="540"/>
        <w:jc w:val="both"/>
      </w:pPr>
      <w:r>
        <w:t>2.12. Государственная услуга предоставляется бесплатно.</w:t>
      </w:r>
    </w:p>
    <w:p w:rsidR="00B95B5C" w:rsidRDefault="00B95B5C">
      <w:pPr>
        <w:pStyle w:val="ConsPlusNormal"/>
        <w:spacing w:before="220"/>
        <w:ind w:firstLine="540"/>
        <w:jc w:val="both"/>
      </w:pPr>
      <w:r>
        <w:t>2.13. Максимальный срок ожидания в очереди при подаче заявителем заявления и документов, необходимых для предоставления государственной услуги, а также при получении решения о предоставлении средств (части средств) областного материнского (семейного) капитала или решения об отказе в предоставлении средств (части средств) областного материнского (семейного) капитала не должен превышать 15 минут.</w:t>
      </w:r>
    </w:p>
    <w:p w:rsidR="00B95B5C" w:rsidRDefault="00B95B5C">
      <w:pPr>
        <w:pStyle w:val="ConsPlusNormal"/>
        <w:spacing w:before="220"/>
        <w:ind w:firstLine="540"/>
        <w:jc w:val="both"/>
      </w:pPr>
      <w:r>
        <w:t>2.14. Регистрация заявления и документов, необходимых для предоставления государственной услуги, поступивших в ходе личного посещения заявителем, поступивших посредством организации федеральной почтовой связи, в уполномоченный орган, МФЦ, осуществляется в день их поступления.</w:t>
      </w:r>
    </w:p>
    <w:p w:rsidR="00B95B5C" w:rsidRDefault="00B95B5C">
      <w:pPr>
        <w:pStyle w:val="ConsPlusNormal"/>
        <w:spacing w:before="22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B95B5C" w:rsidRDefault="00B95B5C">
      <w:pPr>
        <w:pStyle w:val="ConsPlusNormal"/>
        <w:spacing w:before="220"/>
        <w:ind w:firstLine="540"/>
        <w:jc w:val="both"/>
      </w:pPr>
      <w:r>
        <w:t xml:space="preserve">2.15.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w:t>
      </w:r>
      <w:r>
        <w:lastRenderedPageBreak/>
        <w:t>следующие документы:</w:t>
      </w:r>
    </w:p>
    <w:p w:rsidR="00B95B5C" w:rsidRDefault="00B95B5C">
      <w:pPr>
        <w:pStyle w:val="ConsPlusNormal"/>
        <w:spacing w:before="220"/>
        <w:ind w:firstLine="540"/>
        <w:jc w:val="both"/>
      </w:pPr>
      <w:r>
        <w:t xml:space="preserve">Федеральный </w:t>
      </w:r>
      <w:hyperlink r:id="rId59" w:history="1">
        <w:r>
          <w:rPr>
            <w:color w:val="0000FF"/>
          </w:rPr>
          <w:t>закон</w:t>
        </w:r>
      </w:hyperlink>
      <w:r>
        <w:t xml:space="preserve"> от 27.07.2010 N 210-ФЗ "Об организации предоставления государственных и муниципальных услуг";</w:t>
      </w:r>
    </w:p>
    <w:p w:rsidR="00B95B5C" w:rsidRDefault="00B95B5C">
      <w:pPr>
        <w:pStyle w:val="ConsPlusNormal"/>
        <w:spacing w:before="220"/>
        <w:ind w:firstLine="540"/>
        <w:jc w:val="both"/>
      </w:pPr>
      <w:r>
        <w:t xml:space="preserve">Федеральный </w:t>
      </w:r>
      <w:hyperlink r:id="rId60" w:history="1">
        <w:r>
          <w:rPr>
            <w:color w:val="0000FF"/>
          </w:rPr>
          <w:t>закон</w:t>
        </w:r>
      </w:hyperlink>
      <w:r>
        <w:t xml:space="preserve"> от 02.05.2006 N 59-ФЗ "О порядке рассмотрения обращений граждан Российской Федерации".</w:t>
      </w:r>
    </w:p>
    <w:p w:rsidR="00B95B5C" w:rsidRDefault="00B95B5C">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B95B5C" w:rsidRDefault="00B95B5C">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B95B5C" w:rsidRDefault="00B95B5C">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B95B5C" w:rsidRDefault="00B95B5C">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5B5C" w:rsidRDefault="00B95B5C">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B95B5C" w:rsidRDefault="00B95B5C">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B95B5C" w:rsidRDefault="00B95B5C">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B95B5C" w:rsidRDefault="00B95B5C">
      <w:pPr>
        <w:pStyle w:val="ConsPlusNormal"/>
        <w:spacing w:before="220"/>
        <w:ind w:firstLine="540"/>
        <w:jc w:val="both"/>
      </w:pPr>
      <w:r>
        <w:t>2.16. Основными показателями доступности и качества предоставления государственной услуги является:</w:t>
      </w:r>
    </w:p>
    <w:p w:rsidR="00B95B5C" w:rsidRDefault="00B95B5C">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B95B5C" w:rsidRDefault="00B95B5C">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95B5C" w:rsidRDefault="00B95B5C">
      <w:pPr>
        <w:pStyle w:val="ConsPlusNormal"/>
        <w:spacing w:before="220"/>
        <w:ind w:firstLine="540"/>
        <w:jc w:val="both"/>
      </w:pPr>
      <w:r>
        <w:t>возможность выбора заявителем форм обращения за получением государственной услуги;</w:t>
      </w:r>
    </w:p>
    <w:p w:rsidR="00B95B5C" w:rsidRDefault="00B95B5C">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B95B5C" w:rsidRDefault="00B95B5C">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B95B5C" w:rsidRDefault="00B95B5C">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95B5C" w:rsidRDefault="00B95B5C">
      <w:pPr>
        <w:pStyle w:val="ConsPlusNormal"/>
        <w:spacing w:before="220"/>
        <w:ind w:firstLine="540"/>
        <w:jc w:val="both"/>
      </w:pPr>
      <w:r>
        <w:t>возможность получения информации о ходе предоставления государственной услуги;</w:t>
      </w:r>
    </w:p>
    <w:p w:rsidR="00B95B5C" w:rsidRDefault="00B95B5C">
      <w:pPr>
        <w:pStyle w:val="ConsPlusNormal"/>
        <w:spacing w:before="220"/>
        <w:ind w:firstLine="540"/>
        <w:jc w:val="both"/>
      </w:pPr>
      <w:r>
        <w:lastRenderedPageBreak/>
        <w:t>отсутствие обоснованных жалоб со стороны заявителя по результатам предоставления государственной услуги;</w:t>
      </w:r>
    </w:p>
    <w:p w:rsidR="00B95B5C" w:rsidRDefault="00B95B5C">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B95B5C" w:rsidRDefault="00B95B5C">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w:t>
      </w:r>
    </w:p>
    <w:p w:rsidR="00B95B5C" w:rsidRDefault="00B95B5C">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B95B5C" w:rsidRDefault="00B95B5C">
      <w:pPr>
        <w:pStyle w:val="ConsPlusNormal"/>
        <w:spacing w:before="220"/>
        <w:ind w:firstLine="540"/>
        <w:jc w:val="both"/>
      </w:pPr>
      <w:r>
        <w:t>возможность беспрепятственного входа в помещение и выхода из него;</w:t>
      </w:r>
    </w:p>
    <w:p w:rsidR="00B95B5C" w:rsidRDefault="00B95B5C">
      <w:pPr>
        <w:pStyle w:val="ConsPlusNormal"/>
        <w:spacing w:before="220"/>
        <w:ind w:firstLine="540"/>
        <w:jc w:val="both"/>
      </w:pPr>
      <w:r>
        <w:t>возможность самостоятельного передвижения по территории уполномоченного органа в целях доступа к месту предоставления услуги, в том числе с помощью работников уполномоченного органа, предоставляющих услуги, ассистивных и вспомогательных технологий, а также сменного кресла-коляски;</w:t>
      </w:r>
    </w:p>
    <w:p w:rsidR="00B95B5C" w:rsidRDefault="00B95B5C">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B95B5C" w:rsidRDefault="00B95B5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уполномоченного органа;</w:t>
      </w:r>
    </w:p>
    <w:p w:rsidR="00B95B5C" w:rsidRDefault="00B95B5C">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B95B5C" w:rsidRDefault="00B95B5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5B5C" w:rsidRDefault="00B95B5C">
      <w:pPr>
        <w:pStyle w:val="ConsPlusNormal"/>
        <w:spacing w:before="220"/>
        <w:ind w:firstLine="540"/>
        <w:jc w:val="both"/>
      </w:pPr>
      <w:r>
        <w:t xml:space="preserve">обеспечение допуска в помещение, в котором предоставляются услуги, собаки-проводника при наличии документа, подтверждающего ее специальное обучение, выданного по </w:t>
      </w:r>
      <w:hyperlink r:id="rId61" w:history="1">
        <w:r>
          <w:rPr>
            <w:color w:val="0000FF"/>
          </w:rPr>
          <w:t>форме</w:t>
        </w:r>
      </w:hyperlink>
      <w:r>
        <w:t xml:space="preserve"> и в </w:t>
      </w:r>
      <w:hyperlink r:id="rId62" w:history="1">
        <w:r>
          <w:rPr>
            <w:color w:val="0000FF"/>
          </w:rPr>
          <w:t>порядке</w:t>
        </w:r>
      </w:hyperlink>
      <w:r>
        <w:t>, утвержденными приказом Министерства труда и социальной защиты Российской Федерации от 22.06.2015 N 386н.</w:t>
      </w:r>
    </w:p>
    <w:p w:rsidR="00B95B5C" w:rsidRDefault="00B95B5C">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B95B5C" w:rsidRDefault="00B95B5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95B5C" w:rsidRDefault="00B95B5C">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B95B5C" w:rsidRDefault="00B95B5C">
      <w:pPr>
        <w:pStyle w:val="ConsPlusNormal"/>
        <w:spacing w:before="220"/>
        <w:ind w:firstLine="540"/>
        <w:jc w:val="both"/>
      </w:pPr>
      <w:r>
        <w:t xml:space="preserve">оказание помощи в преодолении барьеров, мешающих получению ими услуг наравне с </w:t>
      </w:r>
      <w:r>
        <w:lastRenderedPageBreak/>
        <w:t>другими лицами.</w:t>
      </w:r>
    </w:p>
    <w:p w:rsidR="00B95B5C" w:rsidRDefault="00B95B5C">
      <w:pPr>
        <w:pStyle w:val="ConsPlusNormal"/>
        <w:jc w:val="both"/>
      </w:pPr>
    </w:p>
    <w:p w:rsidR="00B95B5C" w:rsidRDefault="00B95B5C">
      <w:pPr>
        <w:pStyle w:val="ConsPlusNormal"/>
        <w:jc w:val="center"/>
        <w:outlineLvl w:val="1"/>
      </w:pPr>
      <w:r>
        <w:t>3. Состав, последовательность и сроки выполнения</w:t>
      </w:r>
    </w:p>
    <w:p w:rsidR="00B95B5C" w:rsidRDefault="00B95B5C">
      <w:pPr>
        <w:pStyle w:val="ConsPlusNormal"/>
        <w:jc w:val="center"/>
      </w:pPr>
      <w:r>
        <w:t>административных процедур, требования к порядку</w:t>
      </w:r>
    </w:p>
    <w:p w:rsidR="00B95B5C" w:rsidRDefault="00B95B5C">
      <w:pPr>
        <w:pStyle w:val="ConsPlusNormal"/>
        <w:jc w:val="center"/>
      </w:pPr>
      <w:r>
        <w:t>их выполнения, в том числе особенности выполнения</w:t>
      </w:r>
    </w:p>
    <w:p w:rsidR="00B95B5C" w:rsidRDefault="00B95B5C">
      <w:pPr>
        <w:pStyle w:val="ConsPlusNormal"/>
        <w:jc w:val="center"/>
      </w:pPr>
      <w:r>
        <w:t>административных процедур в электронной форме</w:t>
      </w:r>
    </w:p>
    <w:p w:rsidR="00B95B5C" w:rsidRDefault="00B95B5C">
      <w:pPr>
        <w:pStyle w:val="ConsPlusNormal"/>
        <w:jc w:val="center"/>
      </w:pPr>
      <w:r>
        <w:t xml:space="preserve">(в ред. </w:t>
      </w:r>
      <w:hyperlink r:id="rId63" w:history="1">
        <w:r>
          <w:rPr>
            <w:color w:val="0000FF"/>
          </w:rPr>
          <w:t>приказа</w:t>
        </w:r>
      </w:hyperlink>
      <w:r>
        <w:t xml:space="preserve"> департамента социальной защиты населения</w:t>
      </w:r>
    </w:p>
    <w:p w:rsidR="00B95B5C" w:rsidRDefault="00B95B5C">
      <w:pPr>
        <w:pStyle w:val="ConsPlusNormal"/>
        <w:jc w:val="center"/>
      </w:pPr>
      <w:r>
        <w:t>Кемеровской области от 01.03.2016 N 41)</w:t>
      </w:r>
    </w:p>
    <w:p w:rsidR="00B95B5C" w:rsidRDefault="00B95B5C">
      <w:pPr>
        <w:pStyle w:val="ConsPlusNormal"/>
        <w:jc w:val="both"/>
      </w:pPr>
    </w:p>
    <w:p w:rsidR="00B95B5C" w:rsidRDefault="00B95B5C">
      <w:pPr>
        <w:pStyle w:val="ConsPlusNormal"/>
        <w:ind w:firstLine="540"/>
        <w:jc w:val="both"/>
      </w:pPr>
      <w:r>
        <w:t>Предоставление государственной услуги включает в себя следующие административные процедуры:</w:t>
      </w:r>
    </w:p>
    <w:p w:rsidR="00B95B5C" w:rsidRDefault="00B95B5C">
      <w:pPr>
        <w:pStyle w:val="ConsPlusNormal"/>
        <w:spacing w:before="220"/>
        <w:ind w:firstLine="540"/>
        <w:jc w:val="both"/>
      </w:pPr>
      <w:r>
        <w:t>прием и рассмотрение заявления и документов для установления права на предоставление государственной услуги;</w:t>
      </w:r>
    </w:p>
    <w:p w:rsidR="00B95B5C" w:rsidRDefault="00B95B5C">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B95B5C" w:rsidRDefault="00B95B5C">
      <w:pPr>
        <w:pStyle w:val="ConsPlusNormal"/>
        <w:spacing w:before="220"/>
        <w:ind w:firstLine="540"/>
        <w:jc w:val="both"/>
      </w:pPr>
      <w:r>
        <w:t>направление заявлений и документов в комиссию, подготовка уполномоченным органом заключений о соответствии действующему законодательству представленных заявлений и документов, принятие комиссией решения о предоставлении средств (части средств) областного материнского (семейного) капитала или решения об отказе в предоставлении средств (части средств) областного материнского (семейного) капитала;</w:t>
      </w:r>
    </w:p>
    <w:p w:rsidR="00B95B5C" w:rsidRDefault="00B95B5C">
      <w:pPr>
        <w:pStyle w:val="ConsPlusNormal"/>
        <w:spacing w:before="220"/>
        <w:ind w:firstLine="540"/>
        <w:jc w:val="both"/>
      </w:pPr>
      <w:r>
        <w:t>перечисление средств (части средств) областного материнского капитала.</w:t>
      </w:r>
    </w:p>
    <w:p w:rsidR="00B95B5C" w:rsidRDefault="00B95B5C">
      <w:pPr>
        <w:pStyle w:val="ConsPlusNormal"/>
        <w:spacing w:before="220"/>
        <w:ind w:firstLine="540"/>
        <w:jc w:val="both"/>
      </w:pPr>
      <w:hyperlink w:anchor="P1130" w:history="1">
        <w:r>
          <w:rPr>
            <w:color w:val="0000FF"/>
          </w:rPr>
          <w:t>Блок-схема</w:t>
        </w:r>
      </w:hyperlink>
      <w:r>
        <w:t xml:space="preserve"> предоставления государственной услуги приводится в приложении N 2 к настоящему административному регламенту.</w:t>
      </w:r>
    </w:p>
    <w:p w:rsidR="00B95B5C" w:rsidRDefault="00B95B5C">
      <w:pPr>
        <w:pStyle w:val="ConsPlusNormal"/>
        <w:jc w:val="both"/>
      </w:pPr>
    </w:p>
    <w:p w:rsidR="00B95B5C" w:rsidRDefault="00B95B5C">
      <w:pPr>
        <w:pStyle w:val="ConsPlusNormal"/>
        <w:jc w:val="center"/>
        <w:outlineLvl w:val="2"/>
      </w:pPr>
      <w:r>
        <w:t>3.1. Прием и рассмотрение заявления и документов</w:t>
      </w:r>
    </w:p>
    <w:p w:rsidR="00B95B5C" w:rsidRDefault="00B95B5C">
      <w:pPr>
        <w:pStyle w:val="ConsPlusNormal"/>
        <w:jc w:val="center"/>
      </w:pPr>
      <w:r>
        <w:t>для установления права на предоставление</w:t>
      </w:r>
    </w:p>
    <w:p w:rsidR="00B95B5C" w:rsidRDefault="00B95B5C">
      <w:pPr>
        <w:pStyle w:val="ConsPlusNormal"/>
        <w:jc w:val="center"/>
      </w:pPr>
      <w:r>
        <w:t>государственной услуги</w:t>
      </w:r>
    </w:p>
    <w:p w:rsidR="00B95B5C" w:rsidRDefault="00B95B5C">
      <w:pPr>
        <w:pStyle w:val="ConsPlusNormal"/>
        <w:jc w:val="both"/>
      </w:pPr>
    </w:p>
    <w:p w:rsidR="00B95B5C" w:rsidRDefault="00B95B5C">
      <w:pPr>
        <w:pStyle w:val="ConsPlusNormal"/>
        <w:ind w:firstLine="540"/>
        <w:jc w:val="both"/>
      </w:pPr>
      <w:r>
        <w:t>3.1.1. Основанием для начала предоставления государственной услуги является личное обращение заявителя в уполномоченный орган или МФЦ по месту жительства с заявлением и комплектом документов, необходимых для предоставления государственной услуги, поступление заявления и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B95B5C" w:rsidRDefault="00B95B5C">
      <w:pPr>
        <w:pStyle w:val="ConsPlusNormal"/>
        <w:spacing w:before="220"/>
        <w:ind w:firstLine="540"/>
        <w:jc w:val="both"/>
      </w:pPr>
      <w:r>
        <w:t>Заявление и документы могут быть по усмотрению заявителя представлены как на бумажном носителе, так и в форме электронных документов посредством Портала.</w:t>
      </w:r>
    </w:p>
    <w:p w:rsidR="00B95B5C" w:rsidRDefault="00B95B5C">
      <w:pPr>
        <w:pStyle w:val="ConsPlusNormal"/>
        <w:spacing w:before="220"/>
        <w:ind w:firstLine="540"/>
        <w:jc w:val="both"/>
      </w:pPr>
      <w:r>
        <w:t>3.1.2. Специалист уполномоченного органа, сотрудник МФЦ, при личном обращении заявителя в уполномоченный орган, МФЦ:</w:t>
      </w:r>
    </w:p>
    <w:p w:rsidR="00B95B5C" w:rsidRDefault="00B95B5C">
      <w:pPr>
        <w:pStyle w:val="ConsPlusNormal"/>
        <w:spacing w:before="220"/>
        <w:ind w:firstLine="540"/>
        <w:jc w:val="both"/>
      </w:pPr>
      <w:r>
        <w:t>устанавливает личность заявителя, в том числе проверяет документ, удостоверяющий его личность, личность и полномочия представителя, действующего на основании доверенности;</w:t>
      </w:r>
    </w:p>
    <w:p w:rsidR="00B95B5C" w:rsidRDefault="00B95B5C">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B95B5C" w:rsidRDefault="00B95B5C">
      <w:pPr>
        <w:pStyle w:val="ConsPlusNormal"/>
        <w:spacing w:before="220"/>
        <w:ind w:firstLine="540"/>
        <w:jc w:val="both"/>
      </w:pPr>
      <w:r>
        <w:t>копии документов соответствуют оригиналам, заверяет их в соответствии с требованием настоящего административного регламента;</w:t>
      </w:r>
    </w:p>
    <w:p w:rsidR="00B95B5C" w:rsidRDefault="00B95B5C">
      <w:pPr>
        <w:pStyle w:val="ConsPlusNormal"/>
        <w:spacing w:before="220"/>
        <w:ind w:firstLine="540"/>
        <w:jc w:val="both"/>
      </w:pPr>
      <w:r>
        <w:t>тексты документов написаны разборчиво;</w:t>
      </w:r>
    </w:p>
    <w:p w:rsidR="00B95B5C" w:rsidRDefault="00B95B5C">
      <w:pPr>
        <w:pStyle w:val="ConsPlusNormal"/>
        <w:spacing w:before="220"/>
        <w:ind w:firstLine="540"/>
        <w:jc w:val="both"/>
      </w:pPr>
      <w:r>
        <w:lastRenderedPageBreak/>
        <w:t>фамилии, имена, отчества, адрес места жительства написаны полностью;</w:t>
      </w:r>
    </w:p>
    <w:p w:rsidR="00B95B5C" w:rsidRDefault="00B95B5C">
      <w:pPr>
        <w:pStyle w:val="ConsPlusNormal"/>
        <w:spacing w:before="220"/>
        <w:ind w:firstLine="540"/>
        <w:jc w:val="both"/>
      </w:pPr>
      <w:r>
        <w:t>в документах нет подчисток, приписок, зачеркнутых слов и иных исправлений;</w:t>
      </w:r>
    </w:p>
    <w:p w:rsidR="00B95B5C" w:rsidRDefault="00B95B5C">
      <w:pPr>
        <w:pStyle w:val="ConsPlusNormal"/>
        <w:spacing w:before="220"/>
        <w:ind w:firstLine="540"/>
        <w:jc w:val="both"/>
      </w:pPr>
      <w:r>
        <w:t>документы не исполнены карандашом;</w:t>
      </w:r>
    </w:p>
    <w:p w:rsidR="00B95B5C" w:rsidRDefault="00B95B5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95B5C" w:rsidRDefault="00B95B5C">
      <w:pPr>
        <w:pStyle w:val="ConsPlusNormal"/>
        <w:spacing w:before="220"/>
        <w:ind w:firstLine="540"/>
        <w:jc w:val="both"/>
      </w:pPr>
      <w:r>
        <w:t>не истек срок действия представленного документа;</w:t>
      </w:r>
    </w:p>
    <w:p w:rsidR="00B95B5C" w:rsidRDefault="00B95B5C">
      <w:pPr>
        <w:pStyle w:val="ConsPlusNormal"/>
        <w:spacing w:before="220"/>
        <w:ind w:firstLine="540"/>
        <w:jc w:val="both"/>
      </w:pPr>
      <w:r>
        <w:t xml:space="preserve">при отсутствии заявления выдает бланк </w:t>
      </w:r>
      <w:hyperlink w:anchor="P1210" w:history="1">
        <w:r>
          <w:rPr>
            <w:color w:val="0000FF"/>
          </w:rPr>
          <w:t>заявления</w:t>
        </w:r>
      </w:hyperlink>
      <w:r>
        <w:t xml:space="preserve"> (приложение N 3 к настоящему административному регламенту)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B95B5C" w:rsidRDefault="00B95B5C">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w:t>
      </w:r>
    </w:p>
    <w:p w:rsidR="00B95B5C" w:rsidRDefault="00B95B5C">
      <w:pPr>
        <w:pStyle w:val="ConsPlusNormal"/>
        <w:spacing w:before="220"/>
        <w:ind w:firstLine="540"/>
        <w:jc w:val="both"/>
      </w:pPr>
      <w:r>
        <w:t xml:space="preserve">выдает </w:t>
      </w:r>
      <w:hyperlink w:anchor="P1409" w:history="1">
        <w:r>
          <w:rPr>
            <w:color w:val="0000FF"/>
          </w:rPr>
          <w:t>расписку-уведомление</w:t>
        </w:r>
      </w:hyperlink>
      <w:r>
        <w:t xml:space="preserve"> (приложение N 4 к настоящему административному регламенту). В случае, когда к заявлению приложены не все необходимые документы, в расписке-уведомлении указывается перечень недостающих документов. Заявитель вправе представить недостающие документы дополнительно в течение месяца со дня получения заявителем расписки-уведомления.</w:t>
      </w:r>
    </w:p>
    <w:p w:rsidR="00B95B5C" w:rsidRDefault="00B95B5C">
      <w:pPr>
        <w:pStyle w:val="ConsPlusNormal"/>
        <w:spacing w:before="220"/>
        <w:ind w:firstLine="540"/>
        <w:jc w:val="both"/>
      </w:pPr>
      <w:r>
        <w:t>3.1.3. Специалист уполномоченного органа, сотрудник МФЦ при обращении заявителя посредством организации федеральной почтовой связи:</w:t>
      </w:r>
    </w:p>
    <w:p w:rsidR="00B95B5C" w:rsidRDefault="00B95B5C">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B95B5C" w:rsidRDefault="00B95B5C">
      <w:pPr>
        <w:pStyle w:val="ConsPlusNormal"/>
        <w:spacing w:before="220"/>
        <w:ind w:firstLine="540"/>
        <w:jc w:val="both"/>
      </w:pPr>
      <w:r>
        <w:t>вскрывает конверты, проверяет наличие в них заявления и документов;</w:t>
      </w:r>
    </w:p>
    <w:p w:rsidR="00B95B5C" w:rsidRDefault="00B95B5C">
      <w:pPr>
        <w:pStyle w:val="ConsPlusNormal"/>
        <w:spacing w:before="220"/>
        <w:ind w:firstLine="540"/>
        <w:jc w:val="both"/>
      </w:pPr>
      <w:r>
        <w:t xml:space="preserve">регистрирует заявление в соответствии с </w:t>
      </w:r>
      <w:hyperlink w:anchor="P309" w:history="1">
        <w:r>
          <w:rPr>
            <w:color w:val="0000FF"/>
          </w:rPr>
          <w:t>пунктом 3.1.6</w:t>
        </w:r>
      </w:hyperlink>
      <w:r>
        <w:t xml:space="preserve"> настоящего административного регламента;</w:t>
      </w:r>
    </w:p>
    <w:p w:rsidR="00B95B5C" w:rsidRDefault="00B95B5C">
      <w:pPr>
        <w:pStyle w:val="ConsPlusNormal"/>
        <w:spacing w:before="220"/>
        <w:ind w:firstLine="540"/>
        <w:jc w:val="both"/>
      </w:pPr>
      <w: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95B5C" w:rsidRDefault="00B95B5C">
      <w:pPr>
        <w:pStyle w:val="ConsPlusNormal"/>
        <w:spacing w:before="220"/>
        <w:ind w:firstLine="540"/>
        <w:jc w:val="both"/>
      </w:pPr>
      <w:r>
        <w:t>тексты заявления и документов написаны разборчиво;</w:t>
      </w:r>
    </w:p>
    <w:p w:rsidR="00B95B5C" w:rsidRDefault="00B95B5C">
      <w:pPr>
        <w:pStyle w:val="ConsPlusNormal"/>
        <w:spacing w:before="220"/>
        <w:ind w:firstLine="540"/>
        <w:jc w:val="both"/>
      </w:pPr>
      <w:r>
        <w:t>фамилия, имя, отчество, адрес места жительства написаны полностью;</w:t>
      </w:r>
    </w:p>
    <w:p w:rsidR="00B95B5C" w:rsidRDefault="00B95B5C">
      <w:pPr>
        <w:pStyle w:val="ConsPlusNormal"/>
        <w:spacing w:before="220"/>
        <w:ind w:firstLine="540"/>
        <w:jc w:val="both"/>
      </w:pPr>
      <w:r>
        <w:t>в документах нет подчисток, приписок, зачеркнутых слов и иных исправлений;</w:t>
      </w:r>
    </w:p>
    <w:p w:rsidR="00B95B5C" w:rsidRDefault="00B95B5C">
      <w:pPr>
        <w:pStyle w:val="ConsPlusNormal"/>
        <w:spacing w:before="220"/>
        <w:ind w:firstLine="540"/>
        <w:jc w:val="both"/>
      </w:pPr>
      <w:r>
        <w:t>заявление не исполнено карандашом;</w:t>
      </w:r>
    </w:p>
    <w:p w:rsidR="00B95B5C" w:rsidRDefault="00B95B5C">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B95B5C" w:rsidRDefault="00B95B5C">
      <w:pPr>
        <w:pStyle w:val="ConsPlusNormal"/>
        <w:spacing w:before="220"/>
        <w:ind w:firstLine="540"/>
        <w:jc w:val="both"/>
      </w:pPr>
      <w:r>
        <w:t>не истек срок действия представленного документа;</w:t>
      </w:r>
    </w:p>
    <w:p w:rsidR="00B95B5C" w:rsidRDefault="00B95B5C">
      <w:pPr>
        <w:pStyle w:val="ConsPlusNormal"/>
        <w:spacing w:before="220"/>
        <w:ind w:firstLine="540"/>
        <w:jc w:val="both"/>
      </w:pPr>
      <w:r>
        <w:lastRenderedPageBreak/>
        <w:t>комплектность документов соответствует требованиям настоящего административного регламента;</w:t>
      </w:r>
    </w:p>
    <w:p w:rsidR="00B95B5C" w:rsidRDefault="00B95B5C">
      <w:pPr>
        <w:pStyle w:val="ConsPlusNormal"/>
        <w:spacing w:before="220"/>
        <w:ind w:firstLine="540"/>
        <w:jc w:val="both"/>
      </w:pPr>
      <w:r>
        <w:t xml:space="preserve">направляет </w:t>
      </w:r>
      <w:hyperlink w:anchor="P1409" w:history="1">
        <w:r>
          <w:rPr>
            <w:color w:val="0000FF"/>
          </w:rPr>
          <w:t>расписку-уведомление</w:t>
        </w:r>
      </w:hyperlink>
      <w:r>
        <w:t xml:space="preserve"> (приложение N 4 к настоящему административному регламенту).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направляет расписку-уведомление с указанием перечня недостающих документов способом, позволяющим подтвердить факт и дату ее получения.</w:t>
      </w:r>
    </w:p>
    <w:p w:rsidR="00B95B5C" w:rsidRDefault="00B95B5C">
      <w:pPr>
        <w:pStyle w:val="ConsPlusNormal"/>
        <w:spacing w:before="220"/>
        <w:ind w:firstLine="540"/>
        <w:jc w:val="both"/>
      </w:pPr>
      <w:r>
        <w:t>Заявитель вправе представить недостающие документы дополнительно в течение месяца со дня получения заявителем расписки-уведомления.</w:t>
      </w:r>
    </w:p>
    <w:p w:rsidR="00B95B5C" w:rsidRDefault="00B95B5C">
      <w:pPr>
        <w:pStyle w:val="ConsPlusNormal"/>
        <w:spacing w:before="220"/>
        <w:ind w:firstLine="540"/>
        <w:jc w:val="both"/>
      </w:pPr>
      <w:r>
        <w:t>3.1.4. При обращении заявителя посредством Портала специалист уполномоченного органа:</w:t>
      </w:r>
    </w:p>
    <w:p w:rsidR="00B95B5C" w:rsidRDefault="00B95B5C">
      <w:pPr>
        <w:pStyle w:val="ConsPlusNormal"/>
        <w:spacing w:before="220"/>
        <w:ind w:firstLine="540"/>
        <w:jc w:val="both"/>
      </w:pPr>
      <w:r>
        <w:t>проверяет документы на содержание в них вредоносного кода (вирусы);</w:t>
      </w:r>
    </w:p>
    <w:p w:rsidR="00B95B5C" w:rsidRDefault="00B95B5C">
      <w:pPr>
        <w:pStyle w:val="ConsPlusNormal"/>
        <w:spacing w:before="220"/>
        <w:ind w:firstLine="540"/>
        <w:jc w:val="both"/>
      </w:pPr>
      <w:r>
        <w:t>устанавливает предмет обращения заявителя;</w:t>
      </w:r>
    </w:p>
    <w:p w:rsidR="00B95B5C" w:rsidRDefault="00B95B5C">
      <w:pPr>
        <w:pStyle w:val="ConsPlusNormal"/>
        <w:spacing w:before="220"/>
        <w:ind w:firstLine="540"/>
        <w:jc w:val="both"/>
      </w:pPr>
      <w:r>
        <w:t>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 и соответствие содержащихся в нем сведений данным, имеющимся в базе данных программно-технического комплекса;</w:t>
      </w:r>
    </w:p>
    <w:p w:rsidR="00B95B5C" w:rsidRDefault="00B95B5C">
      <w:pPr>
        <w:pStyle w:val="ConsPlusNormal"/>
        <w:spacing w:before="220"/>
        <w:ind w:firstLine="540"/>
        <w:jc w:val="both"/>
      </w:pPr>
      <w:r>
        <w:t>распечатывает заявление и документы;</w:t>
      </w:r>
    </w:p>
    <w:p w:rsidR="00B95B5C" w:rsidRDefault="00B95B5C">
      <w:pPr>
        <w:pStyle w:val="ConsPlusNormal"/>
        <w:spacing w:before="220"/>
        <w:ind w:firstLine="540"/>
        <w:jc w:val="both"/>
      </w:pPr>
      <w:r>
        <w:t>направляет уведомление в электронной форме о получении заявления и иных документов в личный кабинет заявителя на Портале, и на адрес электронной почты заявителя (при его наличии).</w:t>
      </w:r>
    </w:p>
    <w:p w:rsidR="00B95B5C" w:rsidRDefault="00B95B5C">
      <w:pPr>
        <w:pStyle w:val="ConsPlusNormal"/>
        <w:spacing w:before="220"/>
        <w:ind w:firstLine="540"/>
        <w:jc w:val="both"/>
      </w:pPr>
      <w:r>
        <w:t xml:space="preserve">3.1.5. В случае если заявителем не представлена справка о перечислении средств материнского (семейного) капитала на улучшение жилищных условий в соответствии с Федеральным </w:t>
      </w:r>
      <w:hyperlink r:id="rId64" w:history="1">
        <w:r>
          <w:rPr>
            <w:color w:val="0000FF"/>
          </w:rPr>
          <w:t>законом</w:t>
        </w:r>
      </w:hyperlink>
      <w:r>
        <w:t xml:space="preserve"> "О дополнительных мерах государственной поддержки семей, имеющих детей", специалист уполномоченного органа, сотрудник МФЦ, в день поступления указанных документов в рамках межведомственного информационного взаимодействия, запрашивает указанный документ в территориальном органе ПФР, путем межведомственного запроса, в порядке, предусмотренном в </w:t>
      </w:r>
      <w:hyperlink w:anchor="P325" w:history="1">
        <w:r>
          <w:rPr>
            <w:color w:val="0000FF"/>
          </w:rPr>
          <w:t>подразделе 3.2</w:t>
        </w:r>
      </w:hyperlink>
      <w:r>
        <w:t xml:space="preserve"> настоящего административного регламента.</w:t>
      </w:r>
    </w:p>
    <w:p w:rsidR="00B95B5C" w:rsidRDefault="00B95B5C">
      <w:pPr>
        <w:pStyle w:val="ConsPlusNormal"/>
        <w:spacing w:before="220"/>
        <w:ind w:firstLine="540"/>
        <w:jc w:val="both"/>
      </w:pPr>
      <w:bookmarkStart w:id="11" w:name="P309"/>
      <w:bookmarkEnd w:id="11"/>
      <w:r>
        <w:t xml:space="preserve">3.1.6. Если заявителем представлены все необходимые для предоставления государственной услуги документы,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специалист уполномоченного органа вносит запись о приеме заявления и документов в </w:t>
      </w:r>
      <w:hyperlink w:anchor="P1572" w:history="1">
        <w:r>
          <w:rPr>
            <w:color w:val="0000FF"/>
          </w:rPr>
          <w:t>журнал</w:t>
        </w:r>
      </w:hyperlink>
      <w:r>
        <w:t xml:space="preserve"> регистрации заявлений на предоставление государственной услуги по форме согласно приложению N 7 к настоящему административному регламенту.</w:t>
      </w:r>
    </w:p>
    <w:p w:rsidR="00B95B5C" w:rsidRDefault="00B95B5C">
      <w:pPr>
        <w:pStyle w:val="ConsPlusNormal"/>
        <w:spacing w:before="220"/>
        <w:ind w:firstLine="540"/>
        <w:jc w:val="both"/>
      </w:pPr>
      <w:r>
        <w:t>После регистрации заявления и документов специалист уполномоченного органа проверяет наличие сведений о получении (неполучении) ранее заявителем средств (части средств) областного материнского (семейного) капитала и размере средств в случае их получения в регистре граждан, имеющих право на областной материнский (семейный) капитал.</w:t>
      </w:r>
    </w:p>
    <w:p w:rsidR="00B95B5C" w:rsidRDefault="00B95B5C">
      <w:pPr>
        <w:pStyle w:val="ConsPlusNormal"/>
        <w:spacing w:before="220"/>
        <w:ind w:firstLine="540"/>
        <w:jc w:val="both"/>
      </w:pPr>
      <w:bookmarkStart w:id="12" w:name="P311"/>
      <w:bookmarkEnd w:id="12"/>
      <w:r>
        <w:t xml:space="preserve">В случае указания в заявлении направления использования средств (части средств) областного материнского капитала в соответствии с </w:t>
      </w:r>
      <w:hyperlink r:id="rId65" w:history="1">
        <w:r>
          <w:rPr>
            <w:color w:val="0000FF"/>
          </w:rPr>
          <w:t>подпунктом 2.1.2</w:t>
        </w:r>
      </w:hyperlink>
      <w:r>
        <w:t xml:space="preserve"> или </w:t>
      </w:r>
      <w:hyperlink r:id="rId66" w:history="1">
        <w:r>
          <w:rPr>
            <w:color w:val="0000FF"/>
          </w:rPr>
          <w:t>2.1.3 пункта 2.1</w:t>
        </w:r>
      </w:hyperlink>
      <w:r>
        <w:t xml:space="preserve"> Порядка и представления кредитного договора, заключенного с банком, предоставившим по данному договору денежные средства на приобретение (строительство, реконструкцию) жилого помещения (далее - банк), специалист уполномоченного органа проверяет сведения о банке на сайте Центрального банка Российской Федерации, содержащиеся в справочнике по кредитным организациям (доступ к информационному ресурсу обеспечивается через официальный сайт Центрального банка Российской Федерации в информационно-телекоммуникационной сети </w:t>
      </w:r>
      <w:r>
        <w:lastRenderedPageBreak/>
        <w:t>"Интернет" по адресу http://www.cbr.ru/credit/main.asp).</w:t>
      </w:r>
    </w:p>
    <w:p w:rsidR="00B95B5C" w:rsidRDefault="00B95B5C">
      <w:pPr>
        <w:pStyle w:val="ConsPlusNormal"/>
        <w:spacing w:before="220"/>
        <w:ind w:firstLine="540"/>
        <w:jc w:val="both"/>
      </w:pPr>
      <w:r>
        <w:t>Специалистом уполномоченного органа с сайта Центрального банка Российской Федерации распечатывается лист, содержащий заголовочную часть таблицы (наименование граф) со сведениями о банке.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p>
    <w:p w:rsidR="00B95B5C" w:rsidRDefault="00B95B5C">
      <w:pPr>
        <w:pStyle w:val="ConsPlusNormal"/>
        <w:spacing w:before="220"/>
        <w:ind w:firstLine="540"/>
        <w:jc w:val="both"/>
      </w:pPr>
      <w:r>
        <w:t xml:space="preserve">Если право (требование), принадлежащее на основании обязательства кредитору, передано банком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67" w:history="1">
        <w:r>
          <w:rPr>
            <w:color w:val="0000FF"/>
          </w:rPr>
          <w:t>статьями 47</w:t>
        </w:r>
      </w:hyperlink>
      <w:r>
        <w:t xml:space="preserve"> и </w:t>
      </w:r>
      <w:hyperlink r:id="rId68" w:history="1">
        <w:r>
          <w:rPr>
            <w:color w:val="0000FF"/>
          </w:rPr>
          <w:t>48</w:t>
        </w:r>
      </w:hyperlink>
      <w:r>
        <w:t xml:space="preserve"> Федерального закона "Об ипотеке (залоге недвижимости)", или перешло к другому лицу на основании закона, специалистом уполномоченного органа с сайта Центрального банка Российской Федерации в отношении банка, заключившего кредитный договор, распечатывается соответствующая информация, указанная в </w:t>
      </w:r>
      <w:hyperlink w:anchor="P311" w:history="1">
        <w:r>
          <w:rPr>
            <w:color w:val="0000FF"/>
          </w:rPr>
          <w:t>абзаце третьем</w:t>
        </w:r>
      </w:hyperlink>
      <w:r>
        <w:t xml:space="preserve"> настоящего пункта, оформленная в порядке, установленном указанным абзацем.</w:t>
      </w:r>
    </w:p>
    <w:p w:rsidR="00B95B5C" w:rsidRDefault="00B95B5C">
      <w:pPr>
        <w:pStyle w:val="ConsPlusNormal"/>
        <w:spacing w:before="220"/>
        <w:ind w:firstLine="540"/>
        <w:jc w:val="both"/>
      </w:pPr>
      <w:bookmarkStart w:id="13" w:name="P314"/>
      <w:bookmarkEnd w:id="13"/>
      <w:r>
        <w:t xml:space="preserve">В случае указания в заявлении направления использования средств (части средств) областного материнского капитала в соответствии с </w:t>
      </w:r>
      <w:hyperlink r:id="rId69" w:history="1">
        <w:r>
          <w:rPr>
            <w:color w:val="0000FF"/>
          </w:rPr>
          <w:t>подпунктом 2.1.2</w:t>
        </w:r>
      </w:hyperlink>
      <w:r>
        <w:t xml:space="preserve"> или </w:t>
      </w:r>
      <w:hyperlink r:id="rId70" w:history="1">
        <w:r>
          <w:rPr>
            <w:color w:val="0000FF"/>
          </w:rPr>
          <w:t>2.1.3 пункта 2.1</w:t>
        </w:r>
      </w:hyperlink>
      <w:r>
        <w:t xml:space="preserve"> Порядка и представления договора займа, заключенного с организацией, предоставившей по данному договору денежные средства на приобретение (строительство, реконструкцию) жилого помещения (далее - организация), специалист уполномоченного органа проверяет информацию о включении этой организации в реестр организаций, соответствующих требованиям, установленным </w:t>
      </w:r>
      <w:hyperlink r:id="rId71" w:history="1">
        <w:r>
          <w:rPr>
            <w:color w:val="0000FF"/>
          </w:rPr>
          <w:t>пунктом 2.5</w:t>
        </w:r>
      </w:hyperlink>
      <w:r>
        <w:t xml:space="preserve"> Порядка, размещенный на сайте департамента строительства Кемеровской области (доступ к информационному ресурсу обеспечивается через официальный сайт департамента строительства Кемеровской области в информационно-телекоммуникационной сети "Интернет" www.dsko.ru).</w:t>
      </w:r>
    </w:p>
    <w:p w:rsidR="00B95B5C" w:rsidRDefault="00B95B5C">
      <w:pPr>
        <w:pStyle w:val="ConsPlusNormal"/>
        <w:spacing w:before="220"/>
        <w:ind w:firstLine="540"/>
        <w:jc w:val="both"/>
      </w:pPr>
      <w:r>
        <w:t xml:space="preserve">Специалистом уполномоченного органа с сайта департамента строительства Кемеровской области распечатывается лист, содержащий информацию о наличии организации в реестре организаций, соответствующих требованиям, установленным </w:t>
      </w:r>
      <w:hyperlink r:id="rId72" w:history="1">
        <w:r>
          <w:rPr>
            <w:color w:val="0000FF"/>
          </w:rPr>
          <w:t>пунктом 2.5</w:t>
        </w:r>
      </w:hyperlink>
      <w:r>
        <w:t xml:space="preserve"> Порядка. В конце распечатанного листа проставляется надпись "Верно", заверяется подписью специалиста уполномоченного органа с указанием его фамилии, инициалов и даты заверения.</w:t>
      </w:r>
    </w:p>
    <w:p w:rsidR="00B95B5C" w:rsidRDefault="00B95B5C">
      <w:pPr>
        <w:pStyle w:val="ConsPlusNormal"/>
        <w:spacing w:before="220"/>
        <w:ind w:firstLine="540"/>
        <w:jc w:val="both"/>
      </w:pPr>
      <w:r>
        <w:t xml:space="preserve">Если право (требование), принадлежащее на основании обязательства заимодавцу, передано организацией другому лицу (уступка права требования, передача прав на закладную) в порядке передачи прав по договорам займа, обеспеченным ипотекой, установленном </w:t>
      </w:r>
      <w:hyperlink r:id="rId73" w:history="1">
        <w:r>
          <w:rPr>
            <w:color w:val="0000FF"/>
          </w:rPr>
          <w:t>статьями 47</w:t>
        </w:r>
      </w:hyperlink>
      <w:r>
        <w:t xml:space="preserve"> и </w:t>
      </w:r>
      <w:hyperlink r:id="rId74" w:history="1">
        <w:r>
          <w:rPr>
            <w:color w:val="0000FF"/>
          </w:rPr>
          <w:t>48</w:t>
        </w:r>
      </w:hyperlink>
      <w:r>
        <w:t xml:space="preserve"> Федерального закона "Об ипотеке (залоге недвижимости)", или перешло к другому лицу на основании закона, специалистом уполномоченного органа с сайта департамента строительства Кемеровской области в отношении заимодавца, заключившего договор займа, распечатывается соответствующая информация, указанная в </w:t>
      </w:r>
      <w:hyperlink w:anchor="P314" w:history="1">
        <w:r>
          <w:rPr>
            <w:color w:val="0000FF"/>
          </w:rPr>
          <w:t>абзаце шестом</w:t>
        </w:r>
      </w:hyperlink>
      <w:r>
        <w:t xml:space="preserve"> настоящего пункта, оформленная в порядке, установленном указанным абзацем.</w:t>
      </w:r>
    </w:p>
    <w:p w:rsidR="00B95B5C" w:rsidRDefault="00B95B5C">
      <w:pPr>
        <w:pStyle w:val="ConsPlusNormal"/>
        <w:spacing w:before="220"/>
        <w:ind w:firstLine="540"/>
        <w:jc w:val="both"/>
      </w:pPr>
      <w:r>
        <w:t xml:space="preserve">При отсутствии на сайте Центрального банка Российской Федерации или на сайте департамента строительства Кемеровской области, сведений о банке или информации об отсутствии организации в реестре организаций, соответствующих требованиям, установленным </w:t>
      </w:r>
      <w:hyperlink r:id="rId75" w:history="1">
        <w:r>
          <w:rPr>
            <w:color w:val="0000FF"/>
          </w:rPr>
          <w:t>пунктом 2.5</w:t>
        </w:r>
      </w:hyperlink>
      <w:r>
        <w:t xml:space="preserve"> Порядка соответственно, специалист уполномоченного органа составляет соответствующее указанным случаям заключение об отсутствии на дату просмотра указанных сайтов информации о банке или об организации. Указанное заключение заверяется подписью руководителя уполномоченного органа, проставляется печать и дата.</w:t>
      </w:r>
    </w:p>
    <w:p w:rsidR="00B95B5C" w:rsidRDefault="00B95B5C">
      <w:pPr>
        <w:pStyle w:val="ConsPlusNormal"/>
        <w:spacing w:before="220"/>
        <w:ind w:firstLine="540"/>
        <w:jc w:val="both"/>
      </w:pPr>
      <w:r>
        <w:t>3.1.7. После принятия заявления и документов специалист уполномоченного органа в течение 2 рабочих дней с даты обращения заявителя подготавливает запросы об истребовании дополнительных сведений:</w:t>
      </w:r>
    </w:p>
    <w:p w:rsidR="00B95B5C" w:rsidRDefault="00B95B5C">
      <w:pPr>
        <w:pStyle w:val="ConsPlusNormal"/>
        <w:spacing w:before="220"/>
        <w:ind w:firstLine="540"/>
        <w:jc w:val="both"/>
      </w:pPr>
      <w:bookmarkStart w:id="14" w:name="P319"/>
      <w:bookmarkEnd w:id="14"/>
      <w:r>
        <w:lastRenderedPageBreak/>
        <w:t>о лишении (ограничении) родительских прав, об отмене усыновления заявителя в отношении ребенка, в связи с рождением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 - в расположенный на территории Кемеровской области орган записи актов гражданского состояния по месту государственной регистрации рождений (усыновления) указанных детей;</w:t>
      </w:r>
    </w:p>
    <w:p w:rsidR="00B95B5C" w:rsidRDefault="00B95B5C">
      <w:pPr>
        <w:pStyle w:val="ConsPlusNormal"/>
        <w:spacing w:before="220"/>
        <w:ind w:firstLine="540"/>
        <w:jc w:val="both"/>
      </w:pPr>
      <w:r>
        <w:t>о лишении (ограничении)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 об отобрании указанных детей - в орган опеки и попечительства по месту жительства заявителя;</w:t>
      </w:r>
    </w:p>
    <w:p w:rsidR="00B95B5C" w:rsidRDefault="00B95B5C">
      <w:pPr>
        <w:pStyle w:val="ConsPlusNormal"/>
        <w:spacing w:before="220"/>
        <w:ind w:firstLine="540"/>
        <w:jc w:val="both"/>
      </w:pPr>
      <w:r>
        <w:t>о совершении в отношении своего ребенка (детей) умышленного преступления, относящегося к преступлениям против личности, - в орган внутренних дел;</w:t>
      </w:r>
    </w:p>
    <w:p w:rsidR="00B95B5C" w:rsidRDefault="00B95B5C">
      <w:pPr>
        <w:pStyle w:val="ConsPlusNormal"/>
        <w:spacing w:before="220"/>
        <w:ind w:firstLine="540"/>
        <w:jc w:val="both"/>
      </w:pPr>
      <w:bookmarkStart w:id="15" w:name="P322"/>
      <w:bookmarkEnd w:id="15"/>
      <w:r>
        <w:t xml:space="preserve">о выдаче застройщику разрешения на строительство - в орган, уполномоченный на выдачу разрешений на строительство в соответствии со </w:t>
      </w:r>
      <w:hyperlink r:id="rId76" w:history="1">
        <w:r>
          <w:rPr>
            <w:color w:val="0000FF"/>
          </w:rPr>
          <w:t>статьей 51</w:t>
        </w:r>
      </w:hyperlink>
      <w:r>
        <w:t xml:space="preserve"> Градостроительного кодекса Российской Федерации. Указанный запрос направляется только в случае указания в заявлении направления использования средств (части средств) областного материнского капитала в соответствии с </w:t>
      </w:r>
      <w:hyperlink r:id="rId77" w:history="1">
        <w:r>
          <w:rPr>
            <w:color w:val="0000FF"/>
          </w:rPr>
          <w:t>абзацем вторым подпункта 2.1.1 пункта 2.1</w:t>
        </w:r>
      </w:hyperlink>
      <w:r>
        <w:t xml:space="preserve"> Порядка.</w:t>
      </w:r>
    </w:p>
    <w:p w:rsidR="00B95B5C" w:rsidRDefault="00B95B5C">
      <w:pPr>
        <w:pStyle w:val="ConsPlusNormal"/>
        <w:spacing w:before="220"/>
        <w:ind w:firstLine="540"/>
        <w:jc w:val="both"/>
      </w:pPr>
      <w:r>
        <w:t>3.1.8. Общий срок административной процедуры не должен превышать 30 рабочих дней со дня поступления в уполномоченный орган, МФЦ, заявления и документов, необходимых для предоставления государственной услуги.</w:t>
      </w:r>
    </w:p>
    <w:p w:rsidR="00B95B5C" w:rsidRDefault="00B95B5C">
      <w:pPr>
        <w:pStyle w:val="ConsPlusNormal"/>
        <w:jc w:val="both"/>
      </w:pPr>
    </w:p>
    <w:p w:rsidR="00B95B5C" w:rsidRDefault="00B95B5C">
      <w:pPr>
        <w:pStyle w:val="ConsPlusNormal"/>
        <w:jc w:val="center"/>
        <w:outlineLvl w:val="2"/>
      </w:pPr>
      <w:bookmarkStart w:id="16" w:name="P325"/>
      <w:bookmarkEnd w:id="16"/>
      <w:r>
        <w:t>3.2. Формирование и направление межведомственного запроса</w:t>
      </w:r>
    </w:p>
    <w:p w:rsidR="00B95B5C" w:rsidRDefault="00B95B5C">
      <w:pPr>
        <w:pStyle w:val="ConsPlusNormal"/>
        <w:jc w:val="center"/>
      </w:pPr>
      <w:r>
        <w:t>о предоставлении документов, необходимых для предоставления</w:t>
      </w:r>
    </w:p>
    <w:p w:rsidR="00B95B5C" w:rsidRDefault="00B95B5C">
      <w:pPr>
        <w:pStyle w:val="ConsPlusNormal"/>
        <w:jc w:val="center"/>
      </w:pPr>
      <w:r>
        <w:t>государственной услуги, в органы (организации), участвующие</w:t>
      </w:r>
    </w:p>
    <w:p w:rsidR="00B95B5C" w:rsidRDefault="00B95B5C">
      <w:pPr>
        <w:pStyle w:val="ConsPlusNormal"/>
        <w:jc w:val="center"/>
      </w:pPr>
      <w:r>
        <w:t>в предоставлении государственной услуги</w:t>
      </w:r>
    </w:p>
    <w:p w:rsidR="00B95B5C" w:rsidRDefault="00B95B5C">
      <w:pPr>
        <w:pStyle w:val="ConsPlusNormal"/>
        <w:jc w:val="both"/>
      </w:pPr>
    </w:p>
    <w:p w:rsidR="00B95B5C" w:rsidRDefault="00B95B5C">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заявления и документов, указанных в </w:t>
      </w:r>
      <w:hyperlink w:anchor="P157" w:history="1">
        <w:r>
          <w:rPr>
            <w:color w:val="0000FF"/>
          </w:rPr>
          <w:t>пункте 2.6</w:t>
        </w:r>
      </w:hyperlink>
      <w:r>
        <w:t xml:space="preserve"> настоящего административного регламента, за исключением документа, запрашиваемого в рамках межведомственного информационного взаимодействия.</w:t>
      </w:r>
    </w:p>
    <w:p w:rsidR="00B95B5C" w:rsidRDefault="00B95B5C">
      <w:pPr>
        <w:pStyle w:val="ConsPlusNormal"/>
        <w:spacing w:before="220"/>
        <w:ind w:firstLine="540"/>
        <w:jc w:val="both"/>
      </w:pPr>
      <w:r>
        <w:t xml:space="preserve">3.2.2. Формирование и направление межведомственного запроса осуществляется в случае непредставления заявителем в уполномоченный орган или МФЦ справки о перечислении средств материнского (семейного) капитала на улучшение жилищных условий в соответствии с Федеральным </w:t>
      </w:r>
      <w:hyperlink r:id="rId78" w:history="1">
        <w:r>
          <w:rPr>
            <w:color w:val="0000FF"/>
          </w:rPr>
          <w:t>законом</w:t>
        </w:r>
      </w:hyperlink>
      <w:r>
        <w:t xml:space="preserve"> "О дополнительных мерах государственной поддержки семей, имеющих детей".</w:t>
      </w:r>
    </w:p>
    <w:p w:rsidR="00B95B5C" w:rsidRDefault="00B95B5C">
      <w:pPr>
        <w:pStyle w:val="ConsPlusNormal"/>
        <w:spacing w:before="220"/>
        <w:ind w:firstLine="540"/>
        <w:jc w:val="both"/>
      </w:pPr>
      <w:r>
        <w:t>Межведомственный запрос формируется уполномоченным органом, МФЦ и направляется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B95B5C" w:rsidRDefault="00B95B5C">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B95B5C" w:rsidRDefault="00B95B5C">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B95B5C" w:rsidRDefault="00B95B5C">
      <w:pPr>
        <w:pStyle w:val="ConsPlusNormal"/>
        <w:spacing w:before="220"/>
        <w:ind w:firstLine="540"/>
        <w:jc w:val="both"/>
      </w:pPr>
      <w:r>
        <w:lastRenderedPageBreak/>
        <w:t xml:space="preserve">3.2.3. Межведомственный запрос формируется в соответствии с требованиями </w:t>
      </w:r>
      <w:hyperlink r:id="rId79"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B95B5C" w:rsidRDefault="00B95B5C">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B95B5C" w:rsidRDefault="00B95B5C">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 в уполномоченный орган.</w:t>
      </w:r>
    </w:p>
    <w:p w:rsidR="00B95B5C" w:rsidRDefault="00B95B5C">
      <w:pPr>
        <w:pStyle w:val="ConsPlusNormal"/>
        <w:jc w:val="both"/>
      </w:pPr>
    </w:p>
    <w:p w:rsidR="00B95B5C" w:rsidRDefault="00B95B5C">
      <w:pPr>
        <w:pStyle w:val="ConsPlusNormal"/>
        <w:jc w:val="center"/>
        <w:outlineLvl w:val="2"/>
      </w:pPr>
      <w:r>
        <w:t>3.3. Направление заявлений и документов в комиссию,</w:t>
      </w:r>
    </w:p>
    <w:p w:rsidR="00B95B5C" w:rsidRDefault="00B95B5C">
      <w:pPr>
        <w:pStyle w:val="ConsPlusNormal"/>
        <w:jc w:val="center"/>
      </w:pPr>
      <w:r>
        <w:t>подготовка уполномоченным органом заключений о соответствии</w:t>
      </w:r>
    </w:p>
    <w:p w:rsidR="00B95B5C" w:rsidRDefault="00B95B5C">
      <w:pPr>
        <w:pStyle w:val="ConsPlusNormal"/>
        <w:jc w:val="center"/>
      </w:pPr>
      <w:r>
        <w:t>действующему законодательству представленных заявлений</w:t>
      </w:r>
    </w:p>
    <w:p w:rsidR="00B95B5C" w:rsidRDefault="00B95B5C">
      <w:pPr>
        <w:pStyle w:val="ConsPlusNormal"/>
        <w:jc w:val="center"/>
      </w:pPr>
      <w:r>
        <w:t>и документов, принятие комиссией решения о предоставлении</w:t>
      </w:r>
    </w:p>
    <w:p w:rsidR="00B95B5C" w:rsidRDefault="00B95B5C">
      <w:pPr>
        <w:pStyle w:val="ConsPlusNormal"/>
        <w:jc w:val="center"/>
      </w:pPr>
      <w:r>
        <w:t>средств (части средств) областного материнского (семейного)</w:t>
      </w:r>
    </w:p>
    <w:p w:rsidR="00B95B5C" w:rsidRDefault="00B95B5C">
      <w:pPr>
        <w:pStyle w:val="ConsPlusNormal"/>
        <w:jc w:val="center"/>
      </w:pPr>
      <w:r>
        <w:t>капитала или решения об отказе в предоставлении средств</w:t>
      </w:r>
    </w:p>
    <w:p w:rsidR="00B95B5C" w:rsidRDefault="00B95B5C">
      <w:pPr>
        <w:pStyle w:val="ConsPlusNormal"/>
        <w:jc w:val="center"/>
      </w:pPr>
      <w:r>
        <w:t>(части средств) областного материнского (семейного)</w:t>
      </w:r>
    </w:p>
    <w:p w:rsidR="00B95B5C" w:rsidRDefault="00B95B5C">
      <w:pPr>
        <w:pStyle w:val="ConsPlusNormal"/>
        <w:jc w:val="center"/>
      </w:pPr>
      <w:r>
        <w:t>капитала</w:t>
      </w:r>
    </w:p>
    <w:p w:rsidR="00B95B5C" w:rsidRDefault="00B95B5C">
      <w:pPr>
        <w:pStyle w:val="ConsPlusNormal"/>
        <w:jc w:val="both"/>
      </w:pPr>
    </w:p>
    <w:p w:rsidR="00B95B5C" w:rsidRDefault="00B95B5C">
      <w:pPr>
        <w:pStyle w:val="ConsPlusNormal"/>
        <w:ind w:firstLine="540"/>
        <w:jc w:val="both"/>
      </w:pPr>
      <w:r>
        <w:t>3.3.1. Основанием для начала административной процедуры является представление заявителем всех необходимых документов, а также получение информации на запросы от соответствующих органов.</w:t>
      </w:r>
    </w:p>
    <w:p w:rsidR="00B95B5C" w:rsidRDefault="00B95B5C">
      <w:pPr>
        <w:pStyle w:val="ConsPlusNormal"/>
        <w:spacing w:before="220"/>
        <w:ind w:firstLine="540"/>
        <w:jc w:val="both"/>
      </w:pPr>
      <w:r>
        <w:t>3.3.2. При представлении заявителем всех необходимых документов, а также при получении информации на запросы от соответствующих органов, специалист уполномоченного органа:</w:t>
      </w:r>
    </w:p>
    <w:p w:rsidR="00B95B5C" w:rsidRDefault="00B95B5C">
      <w:pPr>
        <w:pStyle w:val="ConsPlusNormal"/>
        <w:spacing w:before="220"/>
        <w:ind w:firstLine="540"/>
        <w:jc w:val="both"/>
      </w:pPr>
      <w:r>
        <w:t>составляет опись полученных документов и заверяет своей подписью;</w:t>
      </w:r>
    </w:p>
    <w:p w:rsidR="00B95B5C" w:rsidRDefault="00B95B5C">
      <w:pPr>
        <w:pStyle w:val="ConsPlusNormal"/>
        <w:spacing w:before="220"/>
        <w:ind w:firstLine="540"/>
        <w:jc w:val="both"/>
      </w:pPr>
      <w:r>
        <w:t xml:space="preserve">брошюрует опись документов, заявление и документы (копии документов), в том числе сведения о банке (организации) (далее - пакет документов). При этом документы (копии документов), полученные от гражданина, приобщаются в последовательности, установленной </w:t>
      </w:r>
      <w:hyperlink w:anchor="P157" w:history="1">
        <w:r>
          <w:rPr>
            <w:color w:val="0000FF"/>
          </w:rPr>
          <w:t>пунктом 2.6</w:t>
        </w:r>
      </w:hyperlink>
      <w:r>
        <w:t xml:space="preserve"> настоящего административного регламента;</w:t>
      </w:r>
    </w:p>
    <w:p w:rsidR="00B95B5C" w:rsidRDefault="00B95B5C">
      <w:pPr>
        <w:pStyle w:val="ConsPlusNormal"/>
        <w:spacing w:before="220"/>
        <w:ind w:firstLine="540"/>
        <w:jc w:val="both"/>
      </w:pPr>
      <w:r>
        <w:t>в течение 2 рабочих дней с даты поступления последнего документа направляет пакет документов в комиссию;</w:t>
      </w:r>
    </w:p>
    <w:p w:rsidR="00B95B5C" w:rsidRDefault="00B95B5C">
      <w:pPr>
        <w:pStyle w:val="ConsPlusNormal"/>
        <w:spacing w:before="220"/>
        <w:ind w:firstLine="540"/>
        <w:jc w:val="both"/>
      </w:pPr>
      <w:r>
        <w:t>в течение 3 рабочих дней с даты поступления последнего документа подготавливает заключение о соответствии представленных документов действующему законодательству, содержащее в том числе сведения из регистра граждан, имеющих право на областной материнский (семейный) капитал, о факте получения (неполучения) средств (части средств) областного материнского (семейного) капитала и размере в случае получения указанных средств (далее - заключение), которое представляет в комиссию в день проведения заседания комиссии.</w:t>
      </w:r>
    </w:p>
    <w:p w:rsidR="00B95B5C" w:rsidRDefault="00B95B5C">
      <w:pPr>
        <w:pStyle w:val="ConsPlusNormal"/>
        <w:spacing w:before="220"/>
        <w:ind w:firstLine="540"/>
        <w:jc w:val="both"/>
      </w:pPr>
      <w:bookmarkStart w:id="17" w:name="P354"/>
      <w:bookmarkEnd w:id="17"/>
      <w:r>
        <w:t>3.3.3. Комиссия рассматривает представленные уполномоченным органом заключение, документы и заявление заявителя и не позднее 40 календарных дней со дня обращения заявителя за областным материнским капиталом выносит решение о предоставлении средств (части средств) областного материнского (семейного) капитала или решение об отказе в предоставлении средств (части средств) областного материнского (семейного) капитала.</w:t>
      </w:r>
    </w:p>
    <w:p w:rsidR="00B95B5C" w:rsidRDefault="00B95B5C">
      <w:pPr>
        <w:pStyle w:val="ConsPlusNormal"/>
        <w:spacing w:before="220"/>
        <w:ind w:firstLine="540"/>
        <w:jc w:val="both"/>
      </w:pPr>
      <w:bookmarkStart w:id="18" w:name="P355"/>
      <w:bookmarkEnd w:id="18"/>
      <w:r>
        <w:t xml:space="preserve">При поступлении ответов на запросы уполномоченного органа, указанные в </w:t>
      </w:r>
      <w:hyperlink w:anchor="P319" w:history="1">
        <w:r>
          <w:rPr>
            <w:color w:val="0000FF"/>
          </w:rPr>
          <w:t>абзацах втором</w:t>
        </w:r>
      </w:hyperlink>
      <w:r>
        <w:t xml:space="preserve"> - </w:t>
      </w:r>
      <w:hyperlink w:anchor="P322" w:history="1">
        <w:r>
          <w:rPr>
            <w:color w:val="0000FF"/>
          </w:rPr>
          <w:t>пятом подпункта 3.1.7 пункта 3.1</w:t>
        </w:r>
      </w:hyperlink>
      <w:r>
        <w:t xml:space="preserve"> настоящего административного регламента, с нарушением срока, установленного пунктом 4-1.4 Порядка, а также при наличии в периоде, указанном в </w:t>
      </w:r>
      <w:hyperlink w:anchor="P354" w:history="1">
        <w:r>
          <w:rPr>
            <w:color w:val="0000FF"/>
          </w:rPr>
          <w:t>абзаце первом</w:t>
        </w:r>
      </w:hyperlink>
      <w:r>
        <w:t xml:space="preserve"> настоящего пункта, нерабочих праздничных дней (трех и более дней) комиссия рассматривает представленные уполномоченным органом заключение, документы и заявление </w:t>
      </w:r>
      <w:r>
        <w:lastRenderedPageBreak/>
        <w:t>заявителя и не позднее 50 календарных дней со дня обращения заявителя за областным материнским капиталом выносит решение.</w:t>
      </w:r>
    </w:p>
    <w:p w:rsidR="00B95B5C" w:rsidRDefault="00B95B5C">
      <w:pPr>
        <w:pStyle w:val="ConsPlusNormal"/>
        <w:spacing w:before="220"/>
        <w:ind w:firstLine="540"/>
        <w:jc w:val="both"/>
      </w:pPr>
      <w:r>
        <w:t>В течение 1 рабочего дня комиссия представляет решение в уполномоченный орган.</w:t>
      </w:r>
    </w:p>
    <w:p w:rsidR="00B95B5C" w:rsidRDefault="00B95B5C">
      <w:pPr>
        <w:pStyle w:val="ConsPlusNormal"/>
        <w:spacing w:before="220"/>
        <w:ind w:firstLine="540"/>
        <w:jc w:val="both"/>
      </w:pPr>
      <w:r>
        <w:t>3.3.4 Специалист уполномоченного органа:</w:t>
      </w:r>
    </w:p>
    <w:p w:rsidR="00B95B5C" w:rsidRDefault="00B95B5C">
      <w:pPr>
        <w:pStyle w:val="ConsPlusNormal"/>
        <w:spacing w:before="220"/>
        <w:ind w:firstLine="540"/>
        <w:jc w:val="both"/>
      </w:pPr>
      <w:r>
        <w:t>направляет заявителю копии решения о предоставлении средств (части средств) областного материнского (семейного) капитала или копии решения об отказе в предоставлении средств (части средств) областного материнского (семейного) капитала в течение 1 рабочего дня после поступления соответствующего решения из комиссии в уполномоченный орган;</w:t>
      </w:r>
    </w:p>
    <w:p w:rsidR="00B95B5C" w:rsidRDefault="00B95B5C">
      <w:pPr>
        <w:pStyle w:val="ConsPlusNormal"/>
        <w:spacing w:before="220"/>
        <w:ind w:firstLine="540"/>
        <w:jc w:val="both"/>
      </w:pPr>
      <w:r>
        <w:t>при обращении заявителя за предоставлением государственной услуги через Портал -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B95B5C" w:rsidRDefault="00B95B5C">
      <w:pPr>
        <w:pStyle w:val="ConsPlusNormal"/>
        <w:spacing w:before="220"/>
        <w:ind w:firstLine="540"/>
        <w:jc w:val="both"/>
      </w:pPr>
      <w:r>
        <w:t>3.3.5. Не позднее 3 рабочих дней после вынесения решения о предоставлении средств (части средств) областного материнского (семейного) капитала специалист уполномоченного органа заносит информацию об этом заявителе в регистр граждан, имеющих право на областной материнский (семейный) капитал.</w:t>
      </w:r>
    </w:p>
    <w:p w:rsidR="00B95B5C" w:rsidRDefault="00B95B5C">
      <w:pPr>
        <w:pStyle w:val="ConsPlusNormal"/>
        <w:spacing w:before="220"/>
        <w:ind w:firstLine="540"/>
        <w:jc w:val="both"/>
      </w:pPr>
      <w:r>
        <w:t xml:space="preserve">3.3.6. Общий срок административной процедуры не должен превышать 40 календарных дней со дня обращения заявителя за областным материнским капиталом. При наличии обстоятельств, указанных в </w:t>
      </w:r>
      <w:hyperlink w:anchor="P355" w:history="1">
        <w:r>
          <w:rPr>
            <w:color w:val="0000FF"/>
          </w:rPr>
          <w:t>абзаце втором подпункта 3.3.3 пункта 3.3</w:t>
        </w:r>
      </w:hyperlink>
      <w:r>
        <w:t xml:space="preserve"> настоящего административного регламента, срок административной процедуры составляет 50 календарных дней со дня обращения заявителя за областным материнским капиталом.</w:t>
      </w:r>
    </w:p>
    <w:p w:rsidR="00B95B5C" w:rsidRDefault="00B95B5C">
      <w:pPr>
        <w:pStyle w:val="ConsPlusNormal"/>
        <w:jc w:val="both"/>
      </w:pPr>
    </w:p>
    <w:p w:rsidR="00B95B5C" w:rsidRDefault="00B95B5C">
      <w:pPr>
        <w:pStyle w:val="ConsPlusNormal"/>
        <w:jc w:val="center"/>
        <w:outlineLvl w:val="2"/>
      </w:pPr>
      <w:r>
        <w:t>3.4. Перечисление средств (части средств)</w:t>
      </w:r>
    </w:p>
    <w:p w:rsidR="00B95B5C" w:rsidRDefault="00B95B5C">
      <w:pPr>
        <w:pStyle w:val="ConsPlusNormal"/>
        <w:jc w:val="center"/>
      </w:pPr>
      <w:r>
        <w:t>областного материнского (семейного) капитала</w:t>
      </w:r>
    </w:p>
    <w:p w:rsidR="00B95B5C" w:rsidRDefault="00B95B5C">
      <w:pPr>
        <w:pStyle w:val="ConsPlusNormal"/>
        <w:jc w:val="both"/>
      </w:pPr>
    </w:p>
    <w:p w:rsidR="00B95B5C" w:rsidRDefault="00B95B5C">
      <w:pPr>
        <w:pStyle w:val="ConsPlusNormal"/>
        <w:ind w:firstLine="540"/>
        <w:jc w:val="both"/>
      </w:pPr>
      <w:r>
        <w:t>3.4.1. В случае принятия комиссией решения о предоставлении средств (части средств) областного материнского (семейного) капитала перечисление средств (части средств) областного материнского капитала осуществляется уполномоченным органом не позднее чем через 60 календарных дней со дня обращения заявителя с заявлением и всеми документами, обязанность по предоставлению которых возложена на заявителя.</w:t>
      </w:r>
    </w:p>
    <w:p w:rsidR="00B95B5C" w:rsidRDefault="00B95B5C">
      <w:pPr>
        <w:pStyle w:val="ConsPlusNormal"/>
        <w:spacing w:before="220"/>
        <w:ind w:firstLine="540"/>
        <w:jc w:val="both"/>
      </w:pPr>
      <w:bookmarkStart w:id="19" w:name="P367"/>
      <w:bookmarkEnd w:id="19"/>
      <w:r>
        <w:t>3.4.2. Средства (часть средств) областного материнского капитала перечисляются уполномоченным органом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на банковский счет организации, предоставившей заявителю или его супругу кредит (заем), либо на банковский счет заявителя в случае направления средств (части средств) областного материнского капитала на строительство (реконструкцию) объекта индивидуального жилищного строительства.</w:t>
      </w:r>
    </w:p>
    <w:p w:rsidR="00B95B5C" w:rsidRDefault="00B95B5C">
      <w:pPr>
        <w:pStyle w:val="ConsPlusNormal"/>
        <w:spacing w:before="220"/>
        <w:ind w:firstLine="540"/>
        <w:jc w:val="both"/>
      </w:pPr>
      <w:r>
        <w:t xml:space="preserve">При уступке права требования по кредитному договору (договору займа) средства, указанные в </w:t>
      </w:r>
      <w:hyperlink w:anchor="P367" w:history="1">
        <w:r>
          <w:rPr>
            <w:color w:val="0000FF"/>
          </w:rPr>
          <w:t>абзаце первом</w:t>
        </w:r>
      </w:hyperlink>
      <w:r>
        <w:t xml:space="preserve"> настоящего пункта, перечисляются в безналичном порядке на банковский счет организации, к которой перешли права требования.</w:t>
      </w:r>
    </w:p>
    <w:p w:rsidR="00B95B5C" w:rsidRDefault="00B95B5C">
      <w:pPr>
        <w:pStyle w:val="ConsPlusNormal"/>
        <w:spacing w:before="220"/>
        <w:ind w:firstLine="540"/>
        <w:jc w:val="both"/>
      </w:pPr>
      <w:r>
        <w:t xml:space="preserve">При признании банка, имеющего право требования по кредитному договору, банкротом и открытии в отношении него конкурсного производства средства, указанные в </w:t>
      </w:r>
      <w:hyperlink w:anchor="P367" w:history="1">
        <w:r>
          <w:rPr>
            <w:color w:val="0000FF"/>
          </w:rPr>
          <w:t>абзаце первом</w:t>
        </w:r>
      </w:hyperlink>
      <w:r>
        <w:t xml:space="preserve"> настоящего пункта, перечисляются в соответствии со </w:t>
      </w:r>
      <w:hyperlink r:id="rId80" w:history="1">
        <w:r>
          <w:rPr>
            <w:color w:val="0000FF"/>
          </w:rPr>
          <w:t>статьей 50.31</w:t>
        </w:r>
      </w:hyperlink>
      <w:r>
        <w:t xml:space="preserve"> Федерального закона "О несостоятельности (банкротстве) кредитных организаций" на счет банка, открытый в государственной корпорации "Агентство по страхованию вкладов", либо на основной счет банка, </w:t>
      </w:r>
      <w:r>
        <w:lastRenderedPageBreak/>
        <w:t>открытый в Центральном банке Российской Федерации.</w:t>
      </w:r>
    </w:p>
    <w:p w:rsidR="00B95B5C" w:rsidRDefault="00B95B5C">
      <w:pPr>
        <w:pStyle w:val="ConsPlusNormal"/>
        <w:spacing w:before="220"/>
        <w:ind w:firstLine="540"/>
        <w:jc w:val="both"/>
      </w:pPr>
      <w:bookmarkStart w:id="20" w:name="P370"/>
      <w:bookmarkEnd w:id="20"/>
      <w:r>
        <w:t>3.4.3. При поступлении в уполномоченный орган информации о заявителе, влияющей на его право получения средств (части средств) областного материнского капитала, в период с даты принятия решения о предоставлении средств (части средств) областного материнского (семейного) капитала до дня перечисления средств (части средств) областного материнского капитала перечисление указанных средств не производится до получения дополнительной информации в отношении этого заявителя от соответствующих органов.</w:t>
      </w:r>
    </w:p>
    <w:p w:rsidR="00B95B5C" w:rsidRDefault="00B95B5C">
      <w:pPr>
        <w:pStyle w:val="ConsPlusNormal"/>
        <w:spacing w:before="220"/>
        <w:ind w:firstLine="540"/>
        <w:jc w:val="both"/>
      </w:pPr>
      <w:r>
        <w:t>В течение 3 рабочих дней с даты поступления информации о заявителе, влияющей на его право получения средств (части средств) областного материнского капитала, уполномоченный орган запрашивает в соответствующих органах (органы записи актов гражданского состояния, органы опеки и попечительства, органы внутренних дел) сведения:</w:t>
      </w:r>
    </w:p>
    <w:p w:rsidR="00B95B5C" w:rsidRDefault="00B95B5C">
      <w:pPr>
        <w:pStyle w:val="ConsPlusNormal"/>
        <w:spacing w:before="220"/>
        <w:ind w:firstLine="540"/>
        <w:jc w:val="both"/>
      </w:pPr>
      <w:r>
        <w:t>о лишении родительских прав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B95B5C" w:rsidRDefault="00B95B5C">
      <w:pPr>
        <w:pStyle w:val="ConsPlusNormal"/>
        <w:spacing w:before="220"/>
        <w:ind w:firstLine="540"/>
        <w:jc w:val="both"/>
      </w:pPr>
      <w:r>
        <w:t>о совершении в отношении своего ребенка (детей) умышленного преступления, относящегося к преступлениям против личности;</w:t>
      </w:r>
    </w:p>
    <w:p w:rsidR="00B95B5C" w:rsidRDefault="00B95B5C">
      <w:pPr>
        <w:pStyle w:val="ConsPlusNormal"/>
        <w:spacing w:before="220"/>
        <w:ind w:firstLine="540"/>
        <w:jc w:val="both"/>
      </w:pPr>
      <w:r>
        <w:t>об отмене усыновления ребенка, в связи с усыновлением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B95B5C" w:rsidRDefault="00B95B5C">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B95B5C" w:rsidRDefault="00B95B5C">
      <w:pPr>
        <w:pStyle w:val="ConsPlusNormal"/>
        <w:spacing w:before="220"/>
        <w:ind w:firstLine="540"/>
        <w:jc w:val="both"/>
      </w:pPr>
      <w:r>
        <w:t>об отобрании ребенка, в связи с рождением которого возникло право на областной материнский капитал, а также других детей, учтенных при определении права на областной материнский капитал.</w:t>
      </w:r>
    </w:p>
    <w:p w:rsidR="00B95B5C" w:rsidRDefault="00B95B5C">
      <w:pPr>
        <w:pStyle w:val="ConsPlusNormal"/>
        <w:spacing w:before="220"/>
        <w:ind w:firstLine="540"/>
        <w:jc w:val="both"/>
      </w:pPr>
      <w:bookmarkStart w:id="21" w:name="P377"/>
      <w:bookmarkEnd w:id="21"/>
      <w:r>
        <w:t xml:space="preserve">3.4.4. При получении подтверждения сведений, указанных в </w:t>
      </w:r>
      <w:hyperlink w:anchor="P370" w:history="1">
        <w:r>
          <w:rPr>
            <w:color w:val="0000FF"/>
          </w:rPr>
          <w:t>пункте 3.4.3</w:t>
        </w:r>
      </w:hyperlink>
      <w:r>
        <w:t xml:space="preserve"> настоящего административного регламента, в отношении заявителя, подавшего заявление, перечисление средств (части средств) областного материнского капитала не производится, о чем заявитель уведомляется в течение 5 рабочих дней после получения указанных сведений. Указанное уведомление направляется заявителям в форме, обеспечивающей возможность подтверждения факта его получения.</w:t>
      </w:r>
    </w:p>
    <w:p w:rsidR="00B95B5C" w:rsidRDefault="00B95B5C">
      <w:pPr>
        <w:pStyle w:val="ConsPlusNormal"/>
        <w:spacing w:before="220"/>
        <w:ind w:firstLine="540"/>
        <w:jc w:val="both"/>
      </w:pPr>
      <w:r>
        <w:t xml:space="preserve">При наступлении случая, указанного в </w:t>
      </w:r>
      <w:hyperlink w:anchor="P377" w:history="1">
        <w:r>
          <w:rPr>
            <w:color w:val="0000FF"/>
          </w:rPr>
          <w:t>абзаце первом</w:t>
        </w:r>
      </w:hyperlink>
      <w:r>
        <w:t xml:space="preserve"> настоящего пункта, заявитель, у которого возникает право на областной материнский капитал в соответствии с </w:t>
      </w:r>
      <w:hyperlink w:anchor="P63" w:history="1">
        <w:r>
          <w:rPr>
            <w:color w:val="0000FF"/>
          </w:rPr>
          <w:t>подпунктами 1.2.4</w:t>
        </w:r>
      </w:hyperlink>
      <w:r>
        <w:t xml:space="preserve"> и </w:t>
      </w:r>
      <w:hyperlink w:anchor="P66" w:history="1">
        <w:r>
          <w:rPr>
            <w:color w:val="0000FF"/>
          </w:rPr>
          <w:t>1.2.5 пункта 1.2</w:t>
        </w:r>
      </w:hyperlink>
      <w:r>
        <w:t xml:space="preserve"> настоящего административного регламента, по своему усмотрению принимает решение о подаче заявления в соответствии с настоящим Порядком.</w:t>
      </w:r>
    </w:p>
    <w:p w:rsidR="00B95B5C" w:rsidRDefault="00B95B5C">
      <w:pPr>
        <w:pStyle w:val="ConsPlusNormal"/>
        <w:jc w:val="both"/>
      </w:pPr>
    </w:p>
    <w:p w:rsidR="00B95B5C" w:rsidRDefault="00B95B5C">
      <w:pPr>
        <w:pStyle w:val="ConsPlusNormal"/>
        <w:jc w:val="center"/>
        <w:outlineLvl w:val="2"/>
      </w:pPr>
      <w:r>
        <w:t>3.5. Порядок осуществления административных процедур</w:t>
      </w:r>
    </w:p>
    <w:p w:rsidR="00B95B5C" w:rsidRDefault="00B95B5C">
      <w:pPr>
        <w:pStyle w:val="ConsPlusNormal"/>
        <w:jc w:val="center"/>
      </w:pPr>
      <w:r>
        <w:t>в электронной форме, в том числе с использованием Портала</w:t>
      </w:r>
    </w:p>
    <w:p w:rsidR="00B95B5C" w:rsidRDefault="00B95B5C">
      <w:pPr>
        <w:pStyle w:val="ConsPlusNormal"/>
        <w:jc w:val="both"/>
      </w:pPr>
    </w:p>
    <w:p w:rsidR="00B95B5C" w:rsidRDefault="00B95B5C">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B95B5C" w:rsidRDefault="00B95B5C">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государственной услуге;</w:t>
      </w:r>
    </w:p>
    <w:p w:rsidR="00B95B5C" w:rsidRDefault="00B95B5C">
      <w:pPr>
        <w:pStyle w:val="ConsPlusNormal"/>
        <w:spacing w:before="220"/>
        <w:ind w:firstLine="540"/>
        <w:jc w:val="both"/>
      </w:pPr>
      <w:r>
        <w:t>подача заявителем заявления и документов, необходимых для предоставления государственной услуги, и прием заявления и документов;</w:t>
      </w:r>
    </w:p>
    <w:p w:rsidR="00B95B5C" w:rsidRDefault="00B95B5C">
      <w:pPr>
        <w:pStyle w:val="ConsPlusNormal"/>
        <w:spacing w:before="220"/>
        <w:ind w:firstLine="540"/>
        <w:jc w:val="both"/>
      </w:pPr>
      <w:r>
        <w:lastRenderedPageBreak/>
        <w:t>получение заявителем сведений о ходе выполнения государственной услуги;</w:t>
      </w:r>
    </w:p>
    <w:p w:rsidR="00B95B5C" w:rsidRDefault="00B95B5C">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государственной услуги;</w:t>
      </w:r>
    </w:p>
    <w:p w:rsidR="00B95B5C" w:rsidRDefault="00B95B5C">
      <w:pPr>
        <w:pStyle w:val="ConsPlusNormal"/>
        <w:spacing w:before="220"/>
        <w:ind w:firstLine="540"/>
        <w:jc w:val="both"/>
      </w:pPr>
      <w:r>
        <w:t>получение заявителем результата предоставления государственной услуги;</w:t>
      </w:r>
    </w:p>
    <w:p w:rsidR="00B95B5C" w:rsidRDefault="00B95B5C">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B95B5C" w:rsidRDefault="00B95B5C">
      <w:pPr>
        <w:pStyle w:val="ConsPlusNormal"/>
        <w:jc w:val="both"/>
      </w:pPr>
    </w:p>
    <w:p w:rsidR="00B95B5C" w:rsidRDefault="00B95B5C">
      <w:pPr>
        <w:pStyle w:val="ConsPlusNormal"/>
        <w:jc w:val="center"/>
        <w:outlineLvl w:val="3"/>
      </w:pPr>
      <w:r>
        <w:t>3.5.1. Предоставление в установленном порядке информации</w:t>
      </w:r>
    </w:p>
    <w:p w:rsidR="00B95B5C" w:rsidRDefault="00B95B5C">
      <w:pPr>
        <w:pStyle w:val="ConsPlusNormal"/>
        <w:jc w:val="center"/>
      </w:pPr>
      <w:r>
        <w:t>заявителям и обеспечение доступа заявителей к сведениям</w:t>
      </w:r>
    </w:p>
    <w:p w:rsidR="00B95B5C" w:rsidRDefault="00B95B5C">
      <w:pPr>
        <w:pStyle w:val="ConsPlusNormal"/>
        <w:jc w:val="center"/>
      </w:pPr>
      <w:r>
        <w:t>о государственной услуге</w:t>
      </w:r>
    </w:p>
    <w:p w:rsidR="00B95B5C" w:rsidRDefault="00B95B5C">
      <w:pPr>
        <w:pStyle w:val="ConsPlusNormal"/>
        <w:jc w:val="both"/>
      </w:pPr>
    </w:p>
    <w:p w:rsidR="00B95B5C" w:rsidRDefault="00B95B5C">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B95B5C" w:rsidRDefault="00B95B5C">
      <w:pPr>
        <w:pStyle w:val="ConsPlusNormal"/>
        <w:jc w:val="both"/>
      </w:pPr>
    </w:p>
    <w:p w:rsidR="00B95B5C" w:rsidRDefault="00B95B5C">
      <w:pPr>
        <w:pStyle w:val="ConsPlusNormal"/>
        <w:jc w:val="center"/>
        <w:outlineLvl w:val="3"/>
      </w:pPr>
      <w:r>
        <w:t>3.5.2. Подача заявителем заявления и документов,</w:t>
      </w:r>
    </w:p>
    <w:p w:rsidR="00B95B5C" w:rsidRDefault="00B95B5C">
      <w:pPr>
        <w:pStyle w:val="ConsPlusNormal"/>
        <w:jc w:val="center"/>
      </w:pPr>
      <w:r>
        <w:t>необходимых для предоставления государственной услуги,</w:t>
      </w:r>
    </w:p>
    <w:p w:rsidR="00B95B5C" w:rsidRDefault="00B95B5C">
      <w:pPr>
        <w:pStyle w:val="ConsPlusNormal"/>
        <w:jc w:val="center"/>
      </w:pPr>
      <w:r>
        <w:t>и прием заявления и документов</w:t>
      </w:r>
    </w:p>
    <w:p w:rsidR="00B95B5C" w:rsidRDefault="00B95B5C">
      <w:pPr>
        <w:pStyle w:val="ConsPlusNormal"/>
        <w:jc w:val="both"/>
      </w:pPr>
    </w:p>
    <w:p w:rsidR="00B95B5C" w:rsidRDefault="00B95B5C">
      <w:pPr>
        <w:pStyle w:val="ConsPlusNormal"/>
        <w:ind w:firstLine="540"/>
        <w:jc w:val="both"/>
      </w:pPr>
      <w:r>
        <w:t>Заявитель может представить заявление и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B95B5C" w:rsidRDefault="00B95B5C">
      <w:pPr>
        <w:pStyle w:val="ConsPlusNormal"/>
        <w:jc w:val="both"/>
      </w:pPr>
    </w:p>
    <w:p w:rsidR="00B95B5C" w:rsidRDefault="00B95B5C">
      <w:pPr>
        <w:pStyle w:val="ConsPlusNormal"/>
        <w:jc w:val="center"/>
        <w:outlineLvl w:val="3"/>
      </w:pPr>
      <w:r>
        <w:t>3.5.3. Получение заявителем сведений</w:t>
      </w:r>
    </w:p>
    <w:p w:rsidR="00B95B5C" w:rsidRDefault="00B95B5C">
      <w:pPr>
        <w:pStyle w:val="ConsPlusNormal"/>
        <w:jc w:val="center"/>
      </w:pPr>
      <w:r>
        <w:t>о ходе выполнения государственной услуги</w:t>
      </w:r>
    </w:p>
    <w:p w:rsidR="00B95B5C" w:rsidRDefault="00B95B5C">
      <w:pPr>
        <w:pStyle w:val="ConsPlusNormal"/>
        <w:jc w:val="both"/>
      </w:pPr>
    </w:p>
    <w:p w:rsidR="00B95B5C" w:rsidRDefault="00B95B5C">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(при его наличии).</w:t>
      </w:r>
    </w:p>
    <w:p w:rsidR="00B95B5C" w:rsidRDefault="00B95B5C">
      <w:pPr>
        <w:pStyle w:val="ConsPlusNormal"/>
        <w:jc w:val="both"/>
      </w:pPr>
    </w:p>
    <w:p w:rsidR="00B95B5C" w:rsidRDefault="00B95B5C">
      <w:pPr>
        <w:pStyle w:val="ConsPlusNormal"/>
        <w:jc w:val="center"/>
        <w:outlineLvl w:val="3"/>
      </w:pPr>
      <w:r>
        <w:t>3.5.4. Взаимодействие уполномоченных органов</w:t>
      </w:r>
    </w:p>
    <w:p w:rsidR="00B95B5C" w:rsidRDefault="00B95B5C">
      <w:pPr>
        <w:pStyle w:val="ConsPlusNormal"/>
        <w:jc w:val="center"/>
      </w:pPr>
      <w:r>
        <w:t>с исполнительными органами государственной власти</w:t>
      </w:r>
    </w:p>
    <w:p w:rsidR="00B95B5C" w:rsidRDefault="00B95B5C">
      <w:pPr>
        <w:pStyle w:val="ConsPlusNormal"/>
        <w:jc w:val="center"/>
      </w:pPr>
      <w:r>
        <w:t>Кемеровской области, органами местного самоуправления</w:t>
      </w:r>
    </w:p>
    <w:p w:rsidR="00B95B5C" w:rsidRDefault="00B95B5C">
      <w:pPr>
        <w:pStyle w:val="ConsPlusNormal"/>
        <w:jc w:val="center"/>
      </w:pPr>
      <w:r>
        <w:t>и организациями, участвующими в предоставлении</w:t>
      </w:r>
    </w:p>
    <w:p w:rsidR="00B95B5C" w:rsidRDefault="00B95B5C">
      <w:pPr>
        <w:pStyle w:val="ConsPlusNormal"/>
        <w:jc w:val="center"/>
      </w:pPr>
      <w:r>
        <w:t>государственной услуги</w:t>
      </w:r>
    </w:p>
    <w:p w:rsidR="00B95B5C" w:rsidRDefault="00B95B5C">
      <w:pPr>
        <w:pStyle w:val="ConsPlusNormal"/>
        <w:jc w:val="both"/>
      </w:pPr>
    </w:p>
    <w:p w:rsidR="00B95B5C" w:rsidRDefault="00B95B5C">
      <w:pPr>
        <w:pStyle w:val="ConsPlusNormal"/>
        <w:ind w:firstLine="540"/>
        <w:jc w:val="both"/>
      </w:pPr>
      <w:r>
        <w:t>При предоставлении государственной услуги уполномоченные органы взаимодействуют с территориальным органом ПФР.</w:t>
      </w:r>
    </w:p>
    <w:p w:rsidR="00B95B5C" w:rsidRDefault="00B95B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both"/>
            </w:pPr>
            <w:r>
              <w:rPr>
                <w:color w:val="392C69"/>
              </w:rPr>
              <w:t>КонсультантПлюс: примечание.</w:t>
            </w:r>
          </w:p>
          <w:p w:rsidR="00B95B5C" w:rsidRDefault="00B95B5C">
            <w:pPr>
              <w:pStyle w:val="ConsPlusNormal"/>
              <w:jc w:val="both"/>
            </w:pPr>
            <w:r>
              <w:rPr>
                <w:color w:val="392C69"/>
              </w:rPr>
              <w:t>Нумерация подразделов дана в соответствии с официальным текстом изменяющего документа.</w:t>
            </w:r>
          </w:p>
        </w:tc>
      </w:tr>
    </w:tbl>
    <w:p w:rsidR="00B95B5C" w:rsidRDefault="00B95B5C">
      <w:pPr>
        <w:pStyle w:val="ConsPlusNormal"/>
        <w:spacing w:before="280"/>
        <w:jc w:val="center"/>
        <w:outlineLvl w:val="3"/>
      </w:pPr>
      <w:r>
        <w:t>3.5.6. Иные действия, необходимые для предоставления</w:t>
      </w:r>
    </w:p>
    <w:p w:rsidR="00B95B5C" w:rsidRDefault="00B95B5C">
      <w:pPr>
        <w:pStyle w:val="ConsPlusNormal"/>
        <w:jc w:val="center"/>
      </w:pPr>
      <w:r>
        <w:t>государственной услуги, в том числе связанные с проверкой</w:t>
      </w:r>
    </w:p>
    <w:p w:rsidR="00B95B5C" w:rsidRDefault="00B95B5C">
      <w:pPr>
        <w:pStyle w:val="ConsPlusNormal"/>
        <w:jc w:val="center"/>
      </w:pPr>
      <w:r>
        <w:t>действительности усиленной квалифицированной электронной</w:t>
      </w:r>
    </w:p>
    <w:p w:rsidR="00B95B5C" w:rsidRDefault="00B95B5C">
      <w:pPr>
        <w:pStyle w:val="ConsPlusNormal"/>
        <w:jc w:val="center"/>
      </w:pPr>
      <w:r>
        <w:t>подписи заявителя, использованной при обращении</w:t>
      </w:r>
    </w:p>
    <w:p w:rsidR="00B95B5C" w:rsidRDefault="00B95B5C">
      <w:pPr>
        <w:pStyle w:val="ConsPlusNormal"/>
        <w:jc w:val="center"/>
      </w:pPr>
      <w:r>
        <w:t>за получением государственной услуги, а также</w:t>
      </w:r>
    </w:p>
    <w:p w:rsidR="00B95B5C" w:rsidRDefault="00B95B5C">
      <w:pPr>
        <w:pStyle w:val="ConsPlusNormal"/>
        <w:jc w:val="center"/>
      </w:pPr>
      <w:r>
        <w:lastRenderedPageBreak/>
        <w:t>с установлением перечня классов средств</w:t>
      </w:r>
    </w:p>
    <w:p w:rsidR="00B95B5C" w:rsidRDefault="00B95B5C">
      <w:pPr>
        <w:pStyle w:val="ConsPlusNormal"/>
        <w:jc w:val="center"/>
      </w:pPr>
      <w:r>
        <w:t>удостоверяющих центров</w:t>
      </w:r>
    </w:p>
    <w:p w:rsidR="00B95B5C" w:rsidRDefault="00B95B5C">
      <w:pPr>
        <w:pStyle w:val="ConsPlusNormal"/>
        <w:jc w:val="both"/>
      </w:pPr>
    </w:p>
    <w:p w:rsidR="00B95B5C" w:rsidRDefault="00B95B5C">
      <w:pPr>
        <w:pStyle w:val="ConsPlusNormal"/>
        <w:ind w:firstLine="540"/>
        <w:jc w:val="both"/>
      </w:pPr>
      <w: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B95B5C" w:rsidRDefault="00B95B5C">
      <w:pPr>
        <w:pStyle w:val="ConsPlusNormal"/>
        <w:jc w:val="both"/>
      </w:pPr>
    </w:p>
    <w:p w:rsidR="00B95B5C" w:rsidRDefault="00B95B5C">
      <w:pPr>
        <w:pStyle w:val="ConsPlusNormal"/>
        <w:jc w:val="center"/>
        <w:outlineLvl w:val="1"/>
      </w:pPr>
      <w:r>
        <w:t>4. Формы контроля за исполнением административного</w:t>
      </w:r>
    </w:p>
    <w:p w:rsidR="00B95B5C" w:rsidRDefault="00B95B5C">
      <w:pPr>
        <w:pStyle w:val="ConsPlusNormal"/>
        <w:jc w:val="center"/>
      </w:pPr>
      <w:r>
        <w:t>регламента</w:t>
      </w:r>
    </w:p>
    <w:p w:rsidR="00B95B5C" w:rsidRDefault="00B95B5C">
      <w:pPr>
        <w:pStyle w:val="ConsPlusNormal"/>
        <w:jc w:val="both"/>
      </w:pPr>
    </w:p>
    <w:p w:rsidR="00B95B5C" w:rsidRDefault="00B95B5C">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B95B5C" w:rsidRDefault="00B95B5C">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B95B5C" w:rsidRDefault="00B95B5C">
      <w:pPr>
        <w:pStyle w:val="ConsPlusNormal"/>
        <w:spacing w:before="220"/>
        <w:ind w:firstLine="540"/>
        <w:jc w:val="both"/>
      </w:pPr>
      <w:r>
        <w:t>4.1.2. Руководитель уполномоченного органа ежемесячно запрашивает от должностных лиц информацию о предоставлении государственной услуги.</w:t>
      </w:r>
    </w:p>
    <w:p w:rsidR="00B95B5C" w:rsidRDefault="00B95B5C">
      <w:pPr>
        <w:pStyle w:val="ConsPlusNormal"/>
        <w:spacing w:before="220"/>
        <w:ind w:firstLine="540"/>
        <w:jc w:val="both"/>
      </w:pPr>
      <w: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B95B5C" w:rsidRDefault="00B95B5C">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B95B5C" w:rsidRDefault="00B95B5C">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B95B5C" w:rsidRDefault="00B95B5C">
      <w:pPr>
        <w:pStyle w:val="ConsPlusNormal"/>
        <w:spacing w:before="220"/>
        <w:ind w:firstLine="540"/>
        <w:jc w:val="both"/>
      </w:pPr>
      <w: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B95B5C" w:rsidRDefault="00B95B5C">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B95B5C" w:rsidRDefault="00B95B5C">
      <w:pPr>
        <w:pStyle w:val="ConsPlusNormal"/>
        <w:jc w:val="both"/>
      </w:pPr>
    </w:p>
    <w:p w:rsidR="00B95B5C" w:rsidRDefault="00B95B5C">
      <w:pPr>
        <w:pStyle w:val="ConsPlusNormal"/>
        <w:jc w:val="center"/>
        <w:outlineLvl w:val="1"/>
      </w:pPr>
      <w:r>
        <w:t>5. Досудебный (внесудебный) порядок обжалования решений</w:t>
      </w:r>
    </w:p>
    <w:p w:rsidR="00B95B5C" w:rsidRDefault="00B95B5C">
      <w:pPr>
        <w:pStyle w:val="ConsPlusNormal"/>
        <w:jc w:val="center"/>
      </w:pPr>
      <w:r>
        <w:t>и действий (бездействия) департамента, уполномоченного</w:t>
      </w:r>
    </w:p>
    <w:p w:rsidR="00B95B5C" w:rsidRDefault="00B95B5C">
      <w:pPr>
        <w:pStyle w:val="ConsPlusNormal"/>
        <w:jc w:val="center"/>
      </w:pPr>
      <w:r>
        <w:t>органа, предоставляющего государственную услугу, а также</w:t>
      </w:r>
    </w:p>
    <w:p w:rsidR="00B95B5C" w:rsidRDefault="00B95B5C">
      <w:pPr>
        <w:pStyle w:val="ConsPlusNormal"/>
        <w:jc w:val="center"/>
      </w:pPr>
      <w:r>
        <w:t>должностных лиц, государственных гражданских служащих,</w:t>
      </w:r>
    </w:p>
    <w:p w:rsidR="00B95B5C" w:rsidRDefault="00B95B5C">
      <w:pPr>
        <w:pStyle w:val="ConsPlusNormal"/>
        <w:jc w:val="center"/>
      </w:pPr>
      <w:r>
        <w:t>муниципальных служащих</w:t>
      </w:r>
    </w:p>
    <w:p w:rsidR="00B95B5C" w:rsidRDefault="00B95B5C">
      <w:pPr>
        <w:pStyle w:val="ConsPlusNormal"/>
        <w:jc w:val="center"/>
      </w:pPr>
      <w:r>
        <w:t xml:space="preserve">(в ред. </w:t>
      </w:r>
      <w:hyperlink r:id="rId81" w:history="1">
        <w:r>
          <w:rPr>
            <w:color w:val="0000FF"/>
          </w:rPr>
          <w:t>приказа</w:t>
        </w:r>
      </w:hyperlink>
      <w:r>
        <w:t xml:space="preserve"> департамента социальной защиты населения</w:t>
      </w:r>
    </w:p>
    <w:p w:rsidR="00B95B5C" w:rsidRDefault="00B95B5C">
      <w:pPr>
        <w:pStyle w:val="ConsPlusNormal"/>
        <w:jc w:val="center"/>
      </w:pPr>
      <w:r>
        <w:t>Кемеровской области от 08.07.2013 N 88)</w:t>
      </w:r>
    </w:p>
    <w:p w:rsidR="00B95B5C" w:rsidRDefault="00B95B5C">
      <w:pPr>
        <w:pStyle w:val="ConsPlusNormal"/>
        <w:jc w:val="both"/>
      </w:pPr>
    </w:p>
    <w:p w:rsidR="00B95B5C" w:rsidRDefault="00B95B5C">
      <w:pPr>
        <w:pStyle w:val="ConsPlusNormal"/>
        <w:ind w:firstLine="540"/>
        <w:jc w:val="both"/>
      </w:pPr>
      <w:r>
        <w:t xml:space="preserve">5.1. Заявители имеют право на письменное досудебное (внесудебное) обжалование </w:t>
      </w:r>
      <w:r>
        <w:lastRenderedPageBreak/>
        <w:t>действий (бездействия) и решений, осуществленных (принятых) должностными лицами уполномоченного органа.</w:t>
      </w:r>
    </w:p>
    <w:p w:rsidR="00B95B5C" w:rsidRDefault="00B95B5C">
      <w:pPr>
        <w:pStyle w:val="ConsPlusNormal"/>
        <w:spacing w:before="220"/>
        <w:ind w:firstLine="540"/>
        <w:jc w:val="both"/>
      </w:pPr>
      <w:r>
        <w:t>5.2. Заявители могут обратиться с жалобами, в том числе в следующих случаях:</w:t>
      </w:r>
    </w:p>
    <w:p w:rsidR="00B95B5C" w:rsidRDefault="00B95B5C">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B95B5C" w:rsidRDefault="00B95B5C">
      <w:pPr>
        <w:pStyle w:val="ConsPlusNormal"/>
        <w:spacing w:before="220"/>
        <w:ind w:firstLine="540"/>
        <w:jc w:val="both"/>
      </w:pPr>
      <w:r>
        <w:t>нарушение срока предоставления государственной услуги;</w:t>
      </w:r>
    </w:p>
    <w:p w:rsidR="00B95B5C" w:rsidRDefault="00B95B5C">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B95B5C" w:rsidRDefault="00B95B5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у заявителя;</w:t>
      </w:r>
    </w:p>
    <w:p w:rsidR="00B95B5C" w:rsidRDefault="00B95B5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B95B5C" w:rsidRDefault="00B95B5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B95B5C" w:rsidRDefault="00B95B5C">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95B5C" w:rsidRDefault="00B95B5C">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459" w:history="1">
        <w:r>
          <w:rPr>
            <w:color w:val="0000FF"/>
          </w:rPr>
          <w:t>пункте 5.4</w:t>
        </w:r>
      </w:hyperlink>
      <w:r>
        <w:t xml:space="preserve"> настоящего административного регламента.</w:t>
      </w:r>
    </w:p>
    <w:p w:rsidR="00B95B5C" w:rsidRDefault="00B95B5C">
      <w:pPr>
        <w:pStyle w:val="ConsPlusNormal"/>
        <w:spacing w:before="220"/>
        <w:ind w:firstLine="540"/>
        <w:jc w:val="both"/>
      </w:pPr>
      <w:r>
        <w:t>Жалоба регистрируется в журнале регистрации обращений (жалоб) заявителей в день ее поступления.</w:t>
      </w:r>
    </w:p>
    <w:p w:rsidR="00B95B5C" w:rsidRDefault="00B95B5C">
      <w:pPr>
        <w:pStyle w:val="ConsPlusNormal"/>
        <w:spacing w:before="220"/>
        <w:ind w:firstLine="540"/>
        <w:jc w:val="both"/>
      </w:pPr>
      <w:bookmarkStart w:id="22" w:name="P459"/>
      <w:bookmarkEnd w:id="22"/>
      <w: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B95B5C" w:rsidRDefault="00B95B5C">
      <w:pPr>
        <w:pStyle w:val="ConsPlusNormal"/>
        <w:jc w:val="both"/>
      </w:pPr>
      <w:r>
        <w:t xml:space="preserve">(в ред. </w:t>
      </w:r>
      <w:hyperlink r:id="rId82"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B95B5C" w:rsidRDefault="00B95B5C">
      <w:pPr>
        <w:pStyle w:val="ConsPlusNormal"/>
        <w:spacing w:before="220"/>
        <w:ind w:firstLine="540"/>
        <w:jc w:val="both"/>
      </w:pPr>
      <w:r>
        <w:t>5.4.2. Жалоба должна содержать:</w:t>
      </w:r>
    </w:p>
    <w:p w:rsidR="00B95B5C" w:rsidRDefault="00B95B5C">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B95B5C" w:rsidRDefault="00B95B5C">
      <w:pPr>
        <w:pStyle w:val="ConsPlusNormal"/>
        <w:spacing w:before="220"/>
        <w:ind w:firstLine="540"/>
        <w:jc w:val="both"/>
      </w:pPr>
      <w: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
    <w:p w:rsidR="00B95B5C" w:rsidRDefault="00B95B5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B95B5C" w:rsidRDefault="00B95B5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B95B5C" w:rsidRDefault="00B95B5C">
      <w:pPr>
        <w:pStyle w:val="ConsPlusNormal"/>
        <w:spacing w:before="220"/>
        <w:ind w:firstLine="540"/>
        <w:jc w:val="both"/>
      </w:pPr>
      <w:bookmarkStart w:id="23" w:name="P467"/>
      <w:bookmarkEnd w:id="23"/>
      <w:r>
        <w:t>5.4.3. В случае если жалоба подается через представителя заявителя, также представляются документы, подтверждающие и устанавливающие его личность и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95B5C" w:rsidRDefault="00B95B5C">
      <w:pPr>
        <w:pStyle w:val="ConsPlusNormal"/>
        <w:jc w:val="both"/>
      </w:pPr>
      <w:r>
        <w:t xml:space="preserve">(пп. 5.4.3 в ред. </w:t>
      </w:r>
      <w:hyperlink r:id="rId83"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95B5C" w:rsidRDefault="00B95B5C">
      <w:pPr>
        <w:pStyle w:val="ConsPlusNormal"/>
        <w:spacing w:before="220"/>
        <w:ind w:firstLine="540"/>
        <w:jc w:val="both"/>
      </w:pPr>
      <w:r>
        <w:t>Время приема жалоб должно совпадать со временем предоставления государственных услуг.</w:t>
      </w:r>
    </w:p>
    <w:p w:rsidR="00B95B5C" w:rsidRDefault="00B95B5C">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B95B5C" w:rsidRDefault="00B95B5C">
      <w:pPr>
        <w:pStyle w:val="ConsPlusNormal"/>
        <w:jc w:val="both"/>
      </w:pPr>
      <w:r>
        <w:t xml:space="preserve">(в ред. </w:t>
      </w:r>
      <w:hyperlink r:id="rId84"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5B5C" w:rsidRDefault="00B95B5C">
      <w:pPr>
        <w:pStyle w:val="ConsPlusNormal"/>
        <w:spacing w:before="220"/>
        <w:ind w:firstLine="540"/>
        <w:jc w:val="both"/>
      </w:pPr>
      <w:r>
        <w:t xml:space="preserve">5.4.5. При подаче жалобы в электронном виде документы, указанные в </w:t>
      </w:r>
      <w:hyperlink w:anchor="P467"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85"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B95B5C" w:rsidRDefault="00B95B5C">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B95B5C" w:rsidRDefault="00B95B5C">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B95B5C" w:rsidRDefault="00B95B5C">
      <w:pPr>
        <w:pStyle w:val="ConsPlusNormal"/>
        <w:jc w:val="both"/>
      </w:pPr>
      <w:r>
        <w:t xml:space="preserve">(в ред. </w:t>
      </w:r>
      <w:hyperlink r:id="rId86"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 xml:space="preserve">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w:t>
      </w:r>
      <w:r>
        <w:lastRenderedPageBreak/>
        <w:t>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5B5C" w:rsidRDefault="00B95B5C">
      <w:pPr>
        <w:pStyle w:val="ConsPlusNormal"/>
        <w:spacing w:before="220"/>
        <w:ind w:firstLine="540"/>
        <w:jc w:val="both"/>
      </w:pPr>
      <w: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5B5C" w:rsidRDefault="00B95B5C">
      <w:pPr>
        <w:pStyle w:val="ConsPlusNormal"/>
        <w:spacing w:before="220"/>
        <w:ind w:firstLine="540"/>
        <w:jc w:val="both"/>
      </w:pPr>
      <w:r>
        <w:t>При этом срок рассмотрения жалобы исчисляется со дня регистрации жалобы в уполномоченном органе.</w:t>
      </w:r>
    </w:p>
    <w:p w:rsidR="00B95B5C" w:rsidRDefault="00B95B5C">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B95B5C" w:rsidRDefault="00B95B5C">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B95B5C" w:rsidRDefault="00B95B5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95B5C" w:rsidRDefault="00B95B5C">
      <w:pPr>
        <w:pStyle w:val="ConsPlusNormal"/>
        <w:spacing w:before="220"/>
        <w:ind w:firstLine="540"/>
        <w:jc w:val="both"/>
      </w:pPr>
      <w:r>
        <w:t>5.6. Основания для приостановления рассмотрения жалобы законодательством не предусмотрены.</w:t>
      </w:r>
    </w:p>
    <w:p w:rsidR="00B95B5C" w:rsidRDefault="00B95B5C">
      <w:pPr>
        <w:pStyle w:val="ConsPlusNormal"/>
        <w:spacing w:before="220"/>
        <w:ind w:firstLine="540"/>
        <w:jc w:val="both"/>
      </w:pPr>
      <w:bookmarkStart w:id="24" w:name="P485"/>
      <w:bookmarkEnd w:id="24"/>
      <w:r>
        <w:t>5.7. По результатам рассмотрения жалобы уполномоченный орган, департамент принимает одно из следующих решений:</w:t>
      </w:r>
    </w:p>
    <w:p w:rsidR="00B95B5C" w:rsidRDefault="00B95B5C">
      <w:pPr>
        <w:pStyle w:val="ConsPlusNormal"/>
        <w:spacing w:before="220"/>
        <w:ind w:firstLine="540"/>
        <w:jc w:val="both"/>
      </w:pPr>
      <w:r>
        <w:t>удовлетворяет жалобу, в том числе в форме отмены вынесенного заключения,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B95B5C" w:rsidRDefault="00B95B5C">
      <w:pPr>
        <w:pStyle w:val="ConsPlusNormal"/>
        <w:jc w:val="both"/>
      </w:pPr>
      <w:r>
        <w:t xml:space="preserve">(в ред. </w:t>
      </w:r>
      <w:hyperlink r:id="rId87"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отказывает в удовлетворении жалобы.</w:t>
      </w:r>
    </w:p>
    <w:p w:rsidR="00B95B5C" w:rsidRDefault="00B95B5C">
      <w:pPr>
        <w:pStyle w:val="ConsPlusNormal"/>
        <w:spacing w:before="220"/>
        <w:ind w:firstLine="540"/>
        <w:jc w:val="both"/>
      </w:pPr>
      <w:r>
        <w:t>5.8. По результатам рассмотрения жалобы уполномоченный орган, департамент принимает исчерпывающие меры по устранению выявленных нарушений.</w:t>
      </w:r>
    </w:p>
    <w:p w:rsidR="00B95B5C" w:rsidRDefault="00B95B5C">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B95B5C" w:rsidRDefault="00B95B5C">
      <w:pPr>
        <w:pStyle w:val="ConsPlusNormal"/>
        <w:spacing w:before="220"/>
        <w:ind w:firstLine="540"/>
        <w:jc w:val="both"/>
      </w:pPr>
      <w:r>
        <w:t xml:space="preserve">Не позднее дня, следующего за днем принятия решения, указанного в </w:t>
      </w:r>
      <w:hyperlink w:anchor="P485"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B5C" w:rsidRDefault="00B95B5C">
      <w:pPr>
        <w:pStyle w:val="ConsPlusNormal"/>
        <w:spacing w:before="220"/>
        <w:ind w:firstLine="540"/>
        <w:jc w:val="both"/>
      </w:pPr>
      <w:r>
        <w:t>5.10. В ответе по результатам рассмотрения жалобы указываются:</w:t>
      </w:r>
    </w:p>
    <w:p w:rsidR="00B95B5C" w:rsidRDefault="00B95B5C">
      <w:pPr>
        <w:pStyle w:val="ConsPlusNormal"/>
        <w:spacing w:before="220"/>
        <w:ind w:firstLine="540"/>
        <w:jc w:val="both"/>
      </w:pPr>
      <w:r>
        <w:t xml:space="preserve">наименование уполномоченного органа рассмотревшего жалобу, должность, фамилия, имя, </w:t>
      </w:r>
      <w:r>
        <w:lastRenderedPageBreak/>
        <w:t>отчество (при наличии) его должностного лица, принявшего решение по жалобе;</w:t>
      </w:r>
    </w:p>
    <w:p w:rsidR="00B95B5C" w:rsidRDefault="00B95B5C">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B95B5C" w:rsidRDefault="00B95B5C">
      <w:pPr>
        <w:pStyle w:val="ConsPlusNormal"/>
        <w:spacing w:before="220"/>
        <w:ind w:firstLine="540"/>
        <w:jc w:val="both"/>
      </w:pPr>
      <w:r>
        <w:t>фамилия, имя, отчество (при наличии) или наименование заявителя;</w:t>
      </w:r>
    </w:p>
    <w:p w:rsidR="00B95B5C" w:rsidRDefault="00B95B5C">
      <w:pPr>
        <w:pStyle w:val="ConsPlusNormal"/>
        <w:spacing w:before="220"/>
        <w:ind w:firstLine="540"/>
        <w:jc w:val="both"/>
      </w:pPr>
      <w:r>
        <w:t>основания для принятия решения по жалобе;</w:t>
      </w:r>
    </w:p>
    <w:p w:rsidR="00B95B5C" w:rsidRDefault="00B95B5C">
      <w:pPr>
        <w:pStyle w:val="ConsPlusNormal"/>
        <w:spacing w:before="220"/>
        <w:ind w:firstLine="540"/>
        <w:jc w:val="both"/>
      </w:pPr>
      <w:r>
        <w:t>принятое по жалобе решение;</w:t>
      </w:r>
    </w:p>
    <w:p w:rsidR="00B95B5C" w:rsidRDefault="00B95B5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95B5C" w:rsidRDefault="00B95B5C">
      <w:pPr>
        <w:pStyle w:val="ConsPlusNormal"/>
        <w:spacing w:before="220"/>
        <w:ind w:firstLine="540"/>
        <w:jc w:val="both"/>
      </w:pPr>
      <w:r>
        <w:t>сведения о порядке обжалования принятого по жалобе решения.</w:t>
      </w:r>
    </w:p>
    <w:p w:rsidR="00B95B5C" w:rsidRDefault="00B95B5C">
      <w:pPr>
        <w:pStyle w:val="ConsPlusNormal"/>
        <w:spacing w:before="220"/>
        <w:ind w:firstLine="540"/>
        <w:jc w:val="both"/>
      </w:pPr>
      <w:r>
        <w:t>5.11. Уполномоченный орган отказывает в удовлетворении жалобы в следующих случаях:</w:t>
      </w:r>
    </w:p>
    <w:p w:rsidR="00B95B5C" w:rsidRDefault="00B95B5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95B5C" w:rsidRDefault="00B95B5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95B5C" w:rsidRDefault="00B95B5C">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B95B5C" w:rsidRDefault="00B95B5C">
      <w:pPr>
        <w:pStyle w:val="ConsPlusNormal"/>
        <w:spacing w:before="220"/>
        <w:ind w:firstLine="540"/>
        <w:jc w:val="both"/>
      </w:pPr>
      <w: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95B5C" w:rsidRDefault="00B95B5C">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95B5C" w:rsidRDefault="00B95B5C">
      <w:pPr>
        <w:pStyle w:val="ConsPlusNormal"/>
        <w:jc w:val="both"/>
      </w:pPr>
      <w:r>
        <w:t xml:space="preserve">(п. 5.12 в ред. </w:t>
      </w:r>
      <w:hyperlink r:id="rId88"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5.13. Решение, принятое по результатам рассмотрения жалобы может быть обжаловано заявителем в следующем порядке:</w:t>
      </w:r>
    </w:p>
    <w:p w:rsidR="00B95B5C" w:rsidRDefault="00B95B5C">
      <w:pPr>
        <w:pStyle w:val="ConsPlusNormal"/>
        <w:spacing w:before="220"/>
        <w:ind w:firstLine="540"/>
        <w:jc w:val="both"/>
      </w:pPr>
      <w:r>
        <w:t>жалоба на решение уполномоченного органа по жалобе подается начальнику департамента;</w:t>
      </w:r>
    </w:p>
    <w:p w:rsidR="00B95B5C" w:rsidRDefault="00B95B5C">
      <w:pPr>
        <w:pStyle w:val="ConsPlusNormal"/>
        <w:spacing w:before="220"/>
        <w:ind w:firstLine="540"/>
        <w:jc w:val="both"/>
      </w:pPr>
      <w: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B95B5C" w:rsidRDefault="00B95B5C">
      <w:pPr>
        <w:pStyle w:val="ConsPlusNormal"/>
        <w:spacing w:before="220"/>
        <w:ind w:firstLine="540"/>
        <w:jc w:val="both"/>
      </w:pPr>
      <w:r>
        <w:t>5.14. Для обоснования и рассмотрения жалобы заявитель имеет право:</w:t>
      </w:r>
    </w:p>
    <w:p w:rsidR="00B95B5C" w:rsidRDefault="00B95B5C">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B95B5C" w:rsidRDefault="00B95B5C">
      <w:pPr>
        <w:pStyle w:val="ConsPlusNormal"/>
        <w:spacing w:before="220"/>
        <w:ind w:firstLine="540"/>
        <w:jc w:val="both"/>
      </w:pPr>
      <w: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lastRenderedPageBreak/>
        <w:t xml:space="preserve">федеральным </w:t>
      </w:r>
      <w:hyperlink r:id="rId89" w:history="1">
        <w:r>
          <w:rPr>
            <w:color w:val="0000FF"/>
          </w:rPr>
          <w:t>законом</w:t>
        </w:r>
      </w:hyperlink>
      <w:r>
        <w:t xml:space="preserve"> тайну;</w:t>
      </w:r>
    </w:p>
    <w:p w:rsidR="00B95B5C" w:rsidRDefault="00B95B5C">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95B5C" w:rsidRDefault="00B95B5C">
      <w:pPr>
        <w:pStyle w:val="ConsPlusNormal"/>
        <w:spacing w:before="220"/>
        <w:ind w:firstLine="540"/>
        <w:jc w:val="both"/>
      </w:pPr>
      <w:r>
        <w:t>обращаться с заявлением о прекращении рассмотрения жалобы.</w:t>
      </w:r>
    </w:p>
    <w:p w:rsidR="00B95B5C" w:rsidRDefault="00B95B5C">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B95B5C" w:rsidRDefault="00B95B5C">
      <w:pPr>
        <w:pStyle w:val="ConsPlusNormal"/>
        <w:spacing w:before="220"/>
        <w:ind w:firstLine="540"/>
        <w:jc w:val="both"/>
      </w:pPr>
      <w:r>
        <w:t>опубликование настоящего административного регламента в средствах массовой информации;</w:t>
      </w:r>
    </w:p>
    <w:p w:rsidR="00B95B5C" w:rsidRDefault="00B95B5C">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B95B5C" w:rsidRDefault="00B95B5C">
      <w:pPr>
        <w:pStyle w:val="ConsPlusNormal"/>
        <w:spacing w:before="220"/>
        <w:ind w:firstLine="540"/>
        <w:jc w:val="both"/>
      </w:pPr>
      <w:r>
        <w:t>5.16. Уполномоченные органы обеспечивают:</w:t>
      </w:r>
    </w:p>
    <w:p w:rsidR="00B95B5C" w:rsidRDefault="00B95B5C">
      <w:pPr>
        <w:pStyle w:val="ConsPlusNormal"/>
        <w:spacing w:before="220"/>
        <w:ind w:firstLine="540"/>
        <w:jc w:val="both"/>
      </w:pPr>
      <w:r>
        <w:t>оснащение мест приема жалоб;</w:t>
      </w:r>
    </w:p>
    <w:p w:rsidR="00B95B5C" w:rsidRDefault="00B95B5C">
      <w:pPr>
        <w:pStyle w:val="ConsPlusNormal"/>
        <w:spacing w:before="220"/>
        <w:ind w:firstLine="540"/>
        <w:jc w:val="both"/>
      </w:pPr>
      <w: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B95B5C" w:rsidRDefault="00B95B5C">
      <w:pPr>
        <w:pStyle w:val="ConsPlusNormal"/>
        <w:jc w:val="both"/>
      </w:pPr>
      <w:r>
        <w:t xml:space="preserve">(в ред. </w:t>
      </w:r>
      <w:hyperlink r:id="rId90" w:history="1">
        <w:r>
          <w:rPr>
            <w:color w:val="0000FF"/>
          </w:rPr>
          <w:t>приказа</w:t>
        </w:r>
      </w:hyperlink>
      <w:r>
        <w:t xml:space="preserve"> департамента социальной защиты населения Кемеровской области от 01.03.2016 N 41)</w:t>
      </w:r>
    </w:p>
    <w:p w:rsidR="00B95B5C" w:rsidRDefault="00B95B5C">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B95B5C" w:rsidRDefault="00B95B5C">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B95B5C" w:rsidRDefault="00B95B5C">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1</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pStyle w:val="ConsPlusNormal"/>
        <w:jc w:val="both"/>
      </w:pPr>
    </w:p>
    <w:p w:rsidR="00B95B5C" w:rsidRDefault="00B95B5C">
      <w:pPr>
        <w:pStyle w:val="ConsPlusNormal"/>
        <w:jc w:val="center"/>
      </w:pPr>
      <w:bookmarkStart w:id="25" w:name="P543"/>
      <w:bookmarkEnd w:id="25"/>
      <w:r>
        <w:t>ИНФОРМАЦИЯ</w:t>
      </w:r>
    </w:p>
    <w:p w:rsidR="00B95B5C" w:rsidRDefault="00B95B5C">
      <w:pPr>
        <w:pStyle w:val="ConsPlusNormal"/>
        <w:jc w:val="center"/>
      </w:pPr>
      <w:r>
        <w:t>О МЕСТОНАХОЖДЕНИИ, АДРЕСАХ ОФИЦИАЛЬНЫХ</w:t>
      </w:r>
    </w:p>
    <w:p w:rsidR="00B95B5C" w:rsidRDefault="00B95B5C">
      <w:pPr>
        <w:pStyle w:val="ConsPlusNormal"/>
        <w:jc w:val="center"/>
      </w:pPr>
      <w:r>
        <w:t>ИНТЕРНЕТ-САЙТОВ, КОНТАКТНЫХ ТЕЛЕФОНАХ, ГРАФИКАХ</w:t>
      </w:r>
    </w:p>
    <w:p w:rsidR="00B95B5C" w:rsidRDefault="00B95B5C">
      <w:pPr>
        <w:pStyle w:val="ConsPlusNormal"/>
        <w:jc w:val="center"/>
      </w:pPr>
      <w:r>
        <w:t>ПРИЕМА ЗАЯВИТЕЛЕЙ, А ТАКЖЕ АДРЕСАХ ЭЛЕКТРОННОЙ ПОЧТЫ</w:t>
      </w:r>
    </w:p>
    <w:p w:rsidR="00B95B5C" w:rsidRDefault="00B95B5C">
      <w:pPr>
        <w:pStyle w:val="ConsPlusNormal"/>
        <w:jc w:val="center"/>
      </w:pPr>
      <w:r>
        <w:t>ДЕПАРТАМЕНТА И УПОЛНОМОЧЕННЫХ ОРГАНОВ</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 xml:space="preserve">(в ред. </w:t>
            </w:r>
            <w:hyperlink r:id="rId91" w:history="1">
              <w:r>
                <w:rPr>
                  <w:color w:val="0000FF"/>
                </w:rPr>
                <w:t>приказа</w:t>
              </w:r>
            </w:hyperlink>
            <w:r>
              <w:rPr>
                <w:color w:val="392C69"/>
              </w:rPr>
              <w:t xml:space="preserve"> департамента социальной защиты населения</w:t>
            </w:r>
          </w:p>
          <w:p w:rsidR="00B95B5C" w:rsidRDefault="00B95B5C">
            <w:pPr>
              <w:pStyle w:val="ConsPlusNormal"/>
              <w:jc w:val="center"/>
            </w:pPr>
            <w:r>
              <w:rPr>
                <w:color w:val="392C69"/>
              </w:rPr>
              <w:t>Кемеровской области от 01.03.2016 N 41)</w:t>
            </w:r>
          </w:p>
        </w:tc>
      </w:tr>
    </w:tbl>
    <w:p w:rsidR="00B95B5C" w:rsidRDefault="00B95B5C">
      <w:pPr>
        <w:pStyle w:val="ConsPlusNormal"/>
        <w:jc w:val="both"/>
      </w:pPr>
    </w:p>
    <w:p w:rsidR="00B95B5C" w:rsidRDefault="00B95B5C">
      <w:pPr>
        <w:sectPr w:rsidR="00B95B5C" w:rsidSect="00790F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3"/>
        <w:gridCol w:w="2597"/>
        <w:gridCol w:w="2280"/>
        <w:gridCol w:w="2280"/>
        <w:gridCol w:w="1839"/>
      </w:tblGrid>
      <w:tr w:rsidR="00B95B5C">
        <w:tc>
          <w:tcPr>
            <w:tcW w:w="463" w:type="dxa"/>
          </w:tcPr>
          <w:p w:rsidR="00B95B5C" w:rsidRDefault="00B95B5C">
            <w:pPr>
              <w:pStyle w:val="ConsPlusNormal"/>
              <w:jc w:val="center"/>
            </w:pPr>
            <w:r>
              <w:lastRenderedPageBreak/>
              <w:t>N п/п</w:t>
            </w:r>
          </w:p>
        </w:tc>
        <w:tc>
          <w:tcPr>
            <w:tcW w:w="2597" w:type="dxa"/>
          </w:tcPr>
          <w:p w:rsidR="00B95B5C" w:rsidRDefault="00B95B5C">
            <w:pPr>
              <w:pStyle w:val="ConsPlusNormal"/>
              <w:jc w:val="center"/>
            </w:pPr>
            <w:r>
              <w:t>Наименование уполномоченного органа</w:t>
            </w:r>
          </w:p>
        </w:tc>
        <w:tc>
          <w:tcPr>
            <w:tcW w:w="2280" w:type="dxa"/>
          </w:tcPr>
          <w:p w:rsidR="00B95B5C" w:rsidRDefault="00B95B5C">
            <w:pPr>
              <w:pStyle w:val="ConsPlusNormal"/>
              <w:jc w:val="center"/>
            </w:pPr>
            <w:r>
              <w:t>Адрес, телефон</w:t>
            </w:r>
          </w:p>
        </w:tc>
        <w:tc>
          <w:tcPr>
            <w:tcW w:w="2280" w:type="dxa"/>
          </w:tcPr>
          <w:p w:rsidR="00B95B5C" w:rsidRDefault="00B95B5C">
            <w:pPr>
              <w:pStyle w:val="ConsPlusNormal"/>
              <w:jc w:val="center"/>
            </w:pPr>
            <w:r>
              <w:t>Адрес электронной почты и официального сайта в информационно-телекоммуникационной сети "Интернет"</w:t>
            </w:r>
          </w:p>
        </w:tc>
        <w:tc>
          <w:tcPr>
            <w:tcW w:w="1839" w:type="dxa"/>
          </w:tcPr>
          <w:p w:rsidR="00B95B5C" w:rsidRDefault="00B95B5C">
            <w:pPr>
              <w:pStyle w:val="ConsPlusNormal"/>
              <w:jc w:val="center"/>
            </w:pPr>
            <w:r>
              <w:t>Приемные дни заявителей, часы приема</w:t>
            </w:r>
          </w:p>
        </w:tc>
      </w:tr>
      <w:tr w:rsidR="00B95B5C">
        <w:tc>
          <w:tcPr>
            <w:tcW w:w="463" w:type="dxa"/>
          </w:tcPr>
          <w:p w:rsidR="00B95B5C" w:rsidRDefault="00B95B5C">
            <w:pPr>
              <w:pStyle w:val="ConsPlusNormal"/>
              <w:jc w:val="center"/>
            </w:pPr>
            <w:r>
              <w:t>1</w:t>
            </w:r>
          </w:p>
        </w:tc>
        <w:tc>
          <w:tcPr>
            <w:tcW w:w="2597" w:type="dxa"/>
          </w:tcPr>
          <w:p w:rsidR="00B95B5C" w:rsidRDefault="00B95B5C">
            <w:pPr>
              <w:pStyle w:val="ConsPlusNormal"/>
              <w:jc w:val="center"/>
            </w:pPr>
            <w:r>
              <w:t>2</w:t>
            </w:r>
          </w:p>
        </w:tc>
        <w:tc>
          <w:tcPr>
            <w:tcW w:w="2280" w:type="dxa"/>
          </w:tcPr>
          <w:p w:rsidR="00B95B5C" w:rsidRDefault="00B95B5C">
            <w:pPr>
              <w:pStyle w:val="ConsPlusNormal"/>
              <w:jc w:val="center"/>
            </w:pPr>
            <w:r>
              <w:t>3</w:t>
            </w:r>
          </w:p>
        </w:tc>
        <w:tc>
          <w:tcPr>
            <w:tcW w:w="2280" w:type="dxa"/>
          </w:tcPr>
          <w:p w:rsidR="00B95B5C" w:rsidRDefault="00B95B5C">
            <w:pPr>
              <w:pStyle w:val="ConsPlusNormal"/>
              <w:jc w:val="center"/>
            </w:pPr>
            <w:r>
              <w:t>4</w:t>
            </w:r>
          </w:p>
        </w:tc>
        <w:tc>
          <w:tcPr>
            <w:tcW w:w="1839" w:type="dxa"/>
          </w:tcPr>
          <w:p w:rsidR="00B95B5C" w:rsidRDefault="00B95B5C">
            <w:pPr>
              <w:pStyle w:val="ConsPlusNormal"/>
              <w:jc w:val="center"/>
            </w:pPr>
            <w:r>
              <w:t>5</w:t>
            </w:r>
          </w:p>
        </w:tc>
      </w:tr>
      <w:tr w:rsidR="00B95B5C">
        <w:tc>
          <w:tcPr>
            <w:tcW w:w="463" w:type="dxa"/>
            <w:vMerge w:val="restart"/>
          </w:tcPr>
          <w:p w:rsidR="00B95B5C" w:rsidRDefault="00B95B5C">
            <w:pPr>
              <w:pStyle w:val="ConsPlusNormal"/>
            </w:pPr>
            <w:r>
              <w:t>1</w:t>
            </w:r>
          </w:p>
        </w:tc>
        <w:tc>
          <w:tcPr>
            <w:tcW w:w="2597" w:type="dxa"/>
            <w:tcBorders>
              <w:bottom w:val="nil"/>
            </w:tcBorders>
          </w:tcPr>
          <w:p w:rsidR="00B95B5C" w:rsidRDefault="00B95B5C">
            <w:pPr>
              <w:pStyle w:val="ConsPlusNormal"/>
            </w:pPr>
            <w:r>
              <w:t>Департамент социальной защиты населения Кемеровской области</w:t>
            </w:r>
          </w:p>
        </w:tc>
        <w:tc>
          <w:tcPr>
            <w:tcW w:w="2280" w:type="dxa"/>
            <w:tcBorders>
              <w:bottom w:val="nil"/>
            </w:tcBorders>
          </w:tcPr>
          <w:p w:rsidR="00B95B5C" w:rsidRDefault="00B95B5C">
            <w:pPr>
              <w:pStyle w:val="ConsPlusNormal"/>
            </w:pPr>
            <w:r>
              <w:t>650991</w:t>
            </w:r>
          </w:p>
          <w:p w:rsidR="00B95B5C" w:rsidRDefault="00B95B5C">
            <w:pPr>
              <w:pStyle w:val="ConsPlusNormal"/>
            </w:pPr>
            <w:r>
              <w:t>г. Кемерово,</w:t>
            </w:r>
          </w:p>
          <w:p w:rsidR="00B95B5C" w:rsidRDefault="00B95B5C">
            <w:pPr>
              <w:pStyle w:val="ConsPlusNormal"/>
            </w:pPr>
            <w:r>
              <w:t>пр. Кузнецкий, 19А</w:t>
            </w:r>
          </w:p>
        </w:tc>
        <w:tc>
          <w:tcPr>
            <w:tcW w:w="2280" w:type="dxa"/>
            <w:vMerge w:val="restart"/>
          </w:tcPr>
          <w:p w:rsidR="00B95B5C" w:rsidRDefault="00B95B5C">
            <w:pPr>
              <w:pStyle w:val="ConsPlusNormal"/>
            </w:pPr>
            <w:r>
              <w:t>depart@dsznko.ru</w:t>
            </w:r>
          </w:p>
          <w:p w:rsidR="00B95B5C" w:rsidRDefault="00B95B5C">
            <w:pPr>
              <w:pStyle w:val="ConsPlusNormal"/>
            </w:pPr>
            <w:r>
              <w:t>dsznko.ru</w:t>
            </w:r>
          </w:p>
        </w:tc>
        <w:tc>
          <w:tcPr>
            <w:tcW w:w="1839" w:type="dxa"/>
            <w:vMerge w:val="restart"/>
          </w:tcPr>
          <w:p w:rsidR="00B95B5C" w:rsidRDefault="00B95B5C">
            <w:pPr>
              <w:pStyle w:val="ConsPlusNormal"/>
            </w:pPr>
            <w:r>
              <w:t>Понедельник - пятница:</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12.00 - 13.00</w:t>
            </w:r>
          </w:p>
        </w:tc>
      </w:tr>
      <w:tr w:rsidR="00B95B5C">
        <w:tblPrEx>
          <w:tblBorders>
            <w:insideH w:val="nil"/>
          </w:tblBorders>
        </w:tblPrEx>
        <w:tc>
          <w:tcPr>
            <w:tcW w:w="463" w:type="dxa"/>
            <w:vMerge/>
          </w:tcPr>
          <w:p w:rsidR="00B95B5C" w:rsidRDefault="00B95B5C"/>
        </w:tc>
        <w:tc>
          <w:tcPr>
            <w:tcW w:w="2597" w:type="dxa"/>
            <w:tcBorders>
              <w:top w:val="nil"/>
              <w:bottom w:val="nil"/>
            </w:tcBorders>
          </w:tcPr>
          <w:p w:rsidR="00B95B5C" w:rsidRDefault="00B95B5C">
            <w:pPr>
              <w:pStyle w:val="ConsPlusNormal"/>
            </w:pPr>
            <w:r>
              <w:t>начальник департамента</w:t>
            </w:r>
          </w:p>
        </w:tc>
        <w:tc>
          <w:tcPr>
            <w:tcW w:w="2280" w:type="dxa"/>
            <w:tcBorders>
              <w:top w:val="nil"/>
              <w:bottom w:val="nil"/>
            </w:tcBorders>
          </w:tcPr>
          <w:p w:rsidR="00B95B5C" w:rsidRDefault="00B95B5C">
            <w:pPr>
              <w:pStyle w:val="ConsPlusNormal"/>
            </w:pPr>
            <w:r>
              <w:t>(3842) 77-25-25</w:t>
            </w:r>
          </w:p>
        </w:tc>
        <w:tc>
          <w:tcPr>
            <w:tcW w:w="2280" w:type="dxa"/>
            <w:vMerge/>
          </w:tcPr>
          <w:p w:rsidR="00B95B5C" w:rsidRDefault="00B95B5C"/>
        </w:tc>
        <w:tc>
          <w:tcPr>
            <w:tcW w:w="1839" w:type="dxa"/>
            <w:vMerge/>
          </w:tcPr>
          <w:p w:rsidR="00B95B5C" w:rsidRDefault="00B95B5C"/>
        </w:tc>
      </w:tr>
      <w:tr w:rsidR="00B95B5C">
        <w:tblPrEx>
          <w:tblBorders>
            <w:insideH w:val="nil"/>
          </w:tblBorders>
        </w:tblPrEx>
        <w:tc>
          <w:tcPr>
            <w:tcW w:w="463" w:type="dxa"/>
            <w:vMerge/>
          </w:tcPr>
          <w:p w:rsidR="00B95B5C" w:rsidRDefault="00B95B5C"/>
        </w:tc>
        <w:tc>
          <w:tcPr>
            <w:tcW w:w="2597" w:type="dxa"/>
            <w:tcBorders>
              <w:top w:val="nil"/>
              <w:bottom w:val="nil"/>
            </w:tcBorders>
          </w:tcPr>
          <w:p w:rsidR="00B95B5C" w:rsidRDefault="00B95B5C">
            <w:pPr>
              <w:pStyle w:val="ConsPlusNormal"/>
            </w:pPr>
            <w:r>
              <w:t>заместитель начальника департамента</w:t>
            </w:r>
          </w:p>
        </w:tc>
        <w:tc>
          <w:tcPr>
            <w:tcW w:w="2280" w:type="dxa"/>
            <w:tcBorders>
              <w:top w:val="nil"/>
              <w:bottom w:val="nil"/>
            </w:tcBorders>
          </w:tcPr>
          <w:p w:rsidR="00B95B5C" w:rsidRDefault="00B95B5C">
            <w:pPr>
              <w:pStyle w:val="ConsPlusNormal"/>
            </w:pPr>
            <w:r>
              <w:t>(3842) 77-25-92</w:t>
            </w:r>
          </w:p>
        </w:tc>
        <w:tc>
          <w:tcPr>
            <w:tcW w:w="2280" w:type="dxa"/>
            <w:vMerge/>
          </w:tcPr>
          <w:p w:rsidR="00B95B5C" w:rsidRDefault="00B95B5C"/>
        </w:tc>
        <w:tc>
          <w:tcPr>
            <w:tcW w:w="1839" w:type="dxa"/>
            <w:vMerge/>
          </w:tcPr>
          <w:p w:rsidR="00B95B5C" w:rsidRDefault="00B95B5C"/>
        </w:tc>
      </w:tr>
      <w:tr w:rsidR="00B95B5C">
        <w:tblPrEx>
          <w:tblBorders>
            <w:insideH w:val="nil"/>
          </w:tblBorders>
        </w:tblPrEx>
        <w:tc>
          <w:tcPr>
            <w:tcW w:w="463" w:type="dxa"/>
            <w:vMerge/>
          </w:tcPr>
          <w:p w:rsidR="00B95B5C" w:rsidRDefault="00B95B5C"/>
        </w:tc>
        <w:tc>
          <w:tcPr>
            <w:tcW w:w="2597" w:type="dxa"/>
            <w:tcBorders>
              <w:top w:val="nil"/>
              <w:bottom w:val="nil"/>
            </w:tcBorders>
          </w:tcPr>
          <w:p w:rsidR="00B95B5C" w:rsidRDefault="00B95B5C">
            <w:pPr>
              <w:pStyle w:val="ConsPlusNormal"/>
            </w:pPr>
            <w:r>
              <w:t>приемная</w:t>
            </w:r>
          </w:p>
        </w:tc>
        <w:tc>
          <w:tcPr>
            <w:tcW w:w="2280" w:type="dxa"/>
            <w:tcBorders>
              <w:top w:val="nil"/>
              <w:bottom w:val="nil"/>
            </w:tcBorders>
          </w:tcPr>
          <w:p w:rsidR="00B95B5C" w:rsidRDefault="00B95B5C">
            <w:pPr>
              <w:pStyle w:val="ConsPlusNormal"/>
            </w:pPr>
            <w:r>
              <w:t>(3842) 75-85-85</w:t>
            </w:r>
          </w:p>
        </w:tc>
        <w:tc>
          <w:tcPr>
            <w:tcW w:w="2280" w:type="dxa"/>
            <w:vMerge/>
          </w:tcPr>
          <w:p w:rsidR="00B95B5C" w:rsidRDefault="00B95B5C"/>
        </w:tc>
        <w:tc>
          <w:tcPr>
            <w:tcW w:w="1839" w:type="dxa"/>
            <w:vMerge/>
          </w:tcPr>
          <w:p w:rsidR="00B95B5C" w:rsidRDefault="00B95B5C"/>
        </w:tc>
      </w:tr>
      <w:tr w:rsidR="00B95B5C">
        <w:tc>
          <w:tcPr>
            <w:tcW w:w="463" w:type="dxa"/>
            <w:vMerge/>
          </w:tcPr>
          <w:p w:rsidR="00B95B5C" w:rsidRDefault="00B95B5C"/>
        </w:tc>
        <w:tc>
          <w:tcPr>
            <w:tcW w:w="2597" w:type="dxa"/>
            <w:tcBorders>
              <w:top w:val="nil"/>
            </w:tcBorders>
          </w:tcPr>
          <w:p w:rsidR="00B95B5C" w:rsidRDefault="00B95B5C">
            <w:pPr>
              <w:pStyle w:val="ConsPlusNormal"/>
            </w:pPr>
            <w:r>
              <w:t>начальник отдела льгот и пособий семьям с детьми</w:t>
            </w:r>
          </w:p>
        </w:tc>
        <w:tc>
          <w:tcPr>
            <w:tcW w:w="2280" w:type="dxa"/>
            <w:tcBorders>
              <w:top w:val="nil"/>
            </w:tcBorders>
          </w:tcPr>
          <w:p w:rsidR="00B95B5C" w:rsidRDefault="00B95B5C">
            <w:pPr>
              <w:pStyle w:val="ConsPlusNormal"/>
            </w:pPr>
            <w:r>
              <w:t>(3842) 77-26-09</w:t>
            </w:r>
          </w:p>
        </w:tc>
        <w:tc>
          <w:tcPr>
            <w:tcW w:w="2280" w:type="dxa"/>
            <w:vMerge/>
          </w:tcPr>
          <w:p w:rsidR="00B95B5C" w:rsidRDefault="00B95B5C"/>
        </w:tc>
        <w:tc>
          <w:tcPr>
            <w:tcW w:w="1839" w:type="dxa"/>
            <w:vMerge/>
          </w:tcPr>
          <w:p w:rsidR="00B95B5C" w:rsidRDefault="00B95B5C"/>
        </w:tc>
      </w:tr>
      <w:tr w:rsidR="00B95B5C">
        <w:tc>
          <w:tcPr>
            <w:tcW w:w="463" w:type="dxa"/>
          </w:tcPr>
          <w:p w:rsidR="00B95B5C" w:rsidRDefault="00B95B5C">
            <w:pPr>
              <w:pStyle w:val="ConsPlusNormal"/>
            </w:pPr>
            <w:r>
              <w:t>2</w:t>
            </w:r>
          </w:p>
        </w:tc>
        <w:tc>
          <w:tcPr>
            <w:tcW w:w="2597" w:type="dxa"/>
          </w:tcPr>
          <w:p w:rsidR="00B95B5C" w:rsidRDefault="00B95B5C">
            <w:pPr>
              <w:pStyle w:val="ConsPlusNormal"/>
            </w:pPr>
            <w:r>
              <w:t>Управление социальной защиты населения администрации Анжеро-Судженского городского округа</w:t>
            </w:r>
          </w:p>
        </w:tc>
        <w:tc>
          <w:tcPr>
            <w:tcW w:w="2280" w:type="dxa"/>
          </w:tcPr>
          <w:p w:rsidR="00B95B5C" w:rsidRDefault="00B95B5C">
            <w:pPr>
              <w:pStyle w:val="ConsPlusNormal"/>
            </w:pPr>
            <w:r>
              <w:t>652470</w:t>
            </w:r>
          </w:p>
          <w:p w:rsidR="00B95B5C" w:rsidRDefault="00B95B5C">
            <w:pPr>
              <w:pStyle w:val="ConsPlusNormal"/>
            </w:pPr>
            <w:r>
              <w:t>г. Анжеро-Судженск,</w:t>
            </w:r>
          </w:p>
          <w:p w:rsidR="00B95B5C" w:rsidRDefault="00B95B5C">
            <w:pPr>
              <w:pStyle w:val="ConsPlusNormal"/>
            </w:pPr>
            <w:r>
              <w:t>ул. Ленина, 6</w:t>
            </w:r>
          </w:p>
          <w:p w:rsidR="00B95B5C" w:rsidRDefault="00B95B5C">
            <w:pPr>
              <w:pStyle w:val="ConsPlusNormal"/>
            </w:pPr>
            <w:r>
              <w:t>(384-53) 6-26-88</w:t>
            </w:r>
          </w:p>
        </w:tc>
        <w:tc>
          <w:tcPr>
            <w:tcW w:w="2280" w:type="dxa"/>
          </w:tcPr>
          <w:p w:rsidR="00B95B5C" w:rsidRDefault="00B95B5C">
            <w:pPr>
              <w:pStyle w:val="ConsPlusNormal"/>
            </w:pPr>
            <w:r>
              <w:t>anj@dsznko.ru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3</w:t>
            </w:r>
          </w:p>
        </w:tc>
        <w:tc>
          <w:tcPr>
            <w:tcW w:w="2597" w:type="dxa"/>
          </w:tcPr>
          <w:p w:rsidR="00B95B5C" w:rsidRDefault="00B95B5C">
            <w:pPr>
              <w:pStyle w:val="ConsPlusNormal"/>
            </w:pPr>
            <w:r>
              <w:t>Комитет социальной защиты населения Беловского городского округа</w:t>
            </w:r>
          </w:p>
        </w:tc>
        <w:tc>
          <w:tcPr>
            <w:tcW w:w="2280" w:type="dxa"/>
          </w:tcPr>
          <w:p w:rsidR="00B95B5C" w:rsidRDefault="00B95B5C">
            <w:pPr>
              <w:pStyle w:val="ConsPlusNormal"/>
            </w:pPr>
            <w:r>
              <w:t>652600</w:t>
            </w:r>
          </w:p>
          <w:p w:rsidR="00B95B5C" w:rsidRDefault="00B95B5C">
            <w:pPr>
              <w:pStyle w:val="ConsPlusNormal"/>
            </w:pPr>
            <w:r>
              <w:t>г. Белово,</w:t>
            </w:r>
          </w:p>
          <w:p w:rsidR="00B95B5C" w:rsidRDefault="00B95B5C">
            <w:pPr>
              <w:pStyle w:val="ConsPlusNormal"/>
            </w:pPr>
            <w:r>
              <w:t>ул. Каховская, 19А</w:t>
            </w:r>
          </w:p>
          <w:p w:rsidR="00B95B5C" w:rsidRDefault="00B95B5C">
            <w:pPr>
              <w:pStyle w:val="ConsPlusNormal"/>
            </w:pPr>
            <w:r>
              <w:t>(384-52) 2-42-55</w:t>
            </w:r>
          </w:p>
        </w:tc>
        <w:tc>
          <w:tcPr>
            <w:tcW w:w="2280" w:type="dxa"/>
          </w:tcPr>
          <w:p w:rsidR="00B95B5C" w:rsidRDefault="00B95B5C">
            <w:pPr>
              <w:pStyle w:val="ConsPlusNormal"/>
            </w:pPr>
            <w:r>
              <w:t>bel@dsznko.ru</w:t>
            </w:r>
          </w:p>
          <w:p w:rsidR="00B95B5C" w:rsidRDefault="00B95B5C">
            <w:pPr>
              <w:pStyle w:val="ConsPlusNormal"/>
            </w:pPr>
            <w:r>
              <w:t>kszbelovo42.ru</w:t>
            </w:r>
          </w:p>
        </w:tc>
        <w:tc>
          <w:tcPr>
            <w:tcW w:w="1839" w:type="dxa"/>
          </w:tcPr>
          <w:p w:rsidR="00B95B5C" w:rsidRDefault="00B95B5C">
            <w:pPr>
              <w:pStyle w:val="ConsPlusNormal"/>
            </w:pPr>
            <w:r>
              <w:t>Понедельник - среда:</w:t>
            </w:r>
          </w:p>
          <w:p w:rsidR="00B95B5C" w:rsidRDefault="00B95B5C">
            <w:pPr>
              <w:pStyle w:val="ConsPlusNormal"/>
            </w:pPr>
            <w:r>
              <w:t>8.00 - 17.00,</w:t>
            </w:r>
          </w:p>
          <w:p w:rsidR="00B95B5C" w:rsidRDefault="00B95B5C">
            <w:pPr>
              <w:pStyle w:val="ConsPlusNormal"/>
            </w:pPr>
            <w:r>
              <w:t>пятница:</w:t>
            </w:r>
          </w:p>
          <w:p w:rsidR="00B95B5C" w:rsidRDefault="00B95B5C">
            <w:pPr>
              <w:pStyle w:val="ConsPlusNormal"/>
            </w:pPr>
            <w:r>
              <w:t>8.00 - 16.00,</w:t>
            </w:r>
          </w:p>
          <w:p w:rsidR="00B95B5C" w:rsidRDefault="00B95B5C">
            <w:pPr>
              <w:pStyle w:val="ConsPlusNormal"/>
            </w:pPr>
            <w:r>
              <w:lastRenderedPageBreak/>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lastRenderedPageBreak/>
              <w:t>4</w:t>
            </w:r>
          </w:p>
        </w:tc>
        <w:tc>
          <w:tcPr>
            <w:tcW w:w="2597" w:type="dxa"/>
          </w:tcPr>
          <w:p w:rsidR="00B95B5C" w:rsidRDefault="00B95B5C">
            <w:pPr>
              <w:pStyle w:val="ConsPlusNormal"/>
            </w:pPr>
            <w:r>
              <w:t>Управление социальной защиты населения Березовского городского округа</w:t>
            </w:r>
          </w:p>
        </w:tc>
        <w:tc>
          <w:tcPr>
            <w:tcW w:w="2280" w:type="dxa"/>
          </w:tcPr>
          <w:p w:rsidR="00B95B5C" w:rsidRDefault="00B95B5C">
            <w:pPr>
              <w:pStyle w:val="ConsPlusNormal"/>
            </w:pPr>
            <w:r>
              <w:t>652425</w:t>
            </w:r>
          </w:p>
          <w:p w:rsidR="00B95B5C" w:rsidRDefault="00B95B5C">
            <w:pPr>
              <w:pStyle w:val="ConsPlusNormal"/>
            </w:pPr>
            <w:r>
              <w:t>г. Березовский,</w:t>
            </w:r>
          </w:p>
          <w:p w:rsidR="00B95B5C" w:rsidRDefault="00B95B5C">
            <w:pPr>
              <w:pStyle w:val="ConsPlusNormal"/>
            </w:pPr>
            <w:r>
              <w:t>пр. Ленина, 38,</w:t>
            </w:r>
          </w:p>
          <w:p w:rsidR="00B95B5C" w:rsidRDefault="00B95B5C">
            <w:pPr>
              <w:pStyle w:val="ConsPlusNormal"/>
            </w:pPr>
            <w:r>
              <w:t>помещение 97,</w:t>
            </w:r>
          </w:p>
          <w:p w:rsidR="00B95B5C" w:rsidRDefault="00B95B5C">
            <w:pPr>
              <w:pStyle w:val="ConsPlusNormal"/>
            </w:pPr>
            <w:r>
              <w:t>(384-45) 3-08-91</w:t>
            </w:r>
          </w:p>
        </w:tc>
        <w:tc>
          <w:tcPr>
            <w:tcW w:w="2280" w:type="dxa"/>
          </w:tcPr>
          <w:p w:rsidR="00B95B5C" w:rsidRDefault="00B95B5C">
            <w:pPr>
              <w:pStyle w:val="ConsPlusNormal"/>
            </w:pPr>
            <w:r>
              <w:t>ber@dsznko.ru</w:t>
            </w:r>
          </w:p>
        </w:tc>
        <w:tc>
          <w:tcPr>
            <w:tcW w:w="1839" w:type="dxa"/>
          </w:tcPr>
          <w:p w:rsidR="00B95B5C" w:rsidRDefault="00B95B5C">
            <w:pPr>
              <w:pStyle w:val="ConsPlusNormal"/>
            </w:pPr>
            <w:r>
              <w:t>Понедельник - четверг:</w:t>
            </w:r>
          </w:p>
          <w:p w:rsidR="00B95B5C" w:rsidRDefault="00B95B5C">
            <w:pPr>
              <w:pStyle w:val="ConsPlusNormal"/>
            </w:pPr>
            <w:r>
              <w:t>8.30 - 17.30, обеденный перерыв:</w:t>
            </w:r>
          </w:p>
          <w:p w:rsidR="00B95B5C" w:rsidRDefault="00B95B5C">
            <w:pPr>
              <w:pStyle w:val="ConsPlusNormal"/>
            </w:pPr>
            <w:r>
              <w:t>12.30 - 13.30</w:t>
            </w:r>
          </w:p>
        </w:tc>
      </w:tr>
      <w:tr w:rsidR="00B95B5C">
        <w:tc>
          <w:tcPr>
            <w:tcW w:w="463" w:type="dxa"/>
          </w:tcPr>
          <w:p w:rsidR="00B95B5C" w:rsidRDefault="00B95B5C">
            <w:pPr>
              <w:pStyle w:val="ConsPlusNormal"/>
            </w:pPr>
            <w:r>
              <w:t>5</w:t>
            </w:r>
          </w:p>
        </w:tc>
        <w:tc>
          <w:tcPr>
            <w:tcW w:w="2597" w:type="dxa"/>
          </w:tcPr>
          <w:p w:rsidR="00B95B5C" w:rsidRDefault="00B95B5C">
            <w:pPr>
              <w:pStyle w:val="ConsPlusNormal"/>
            </w:pPr>
            <w:r>
              <w:t>Управление социальной защиты населения администрации Калтанского городского округа</w:t>
            </w:r>
          </w:p>
        </w:tc>
        <w:tc>
          <w:tcPr>
            <w:tcW w:w="2280" w:type="dxa"/>
          </w:tcPr>
          <w:p w:rsidR="00B95B5C" w:rsidRDefault="00B95B5C">
            <w:pPr>
              <w:pStyle w:val="ConsPlusNormal"/>
            </w:pPr>
            <w:r>
              <w:t>652740</w:t>
            </w:r>
          </w:p>
          <w:p w:rsidR="00B95B5C" w:rsidRDefault="00B95B5C">
            <w:pPr>
              <w:pStyle w:val="ConsPlusNormal"/>
            </w:pPr>
            <w:r>
              <w:t>г. Калтан,</w:t>
            </w:r>
          </w:p>
          <w:p w:rsidR="00B95B5C" w:rsidRDefault="00B95B5C">
            <w:pPr>
              <w:pStyle w:val="ConsPlusNormal"/>
            </w:pPr>
            <w:r>
              <w:t>ул. Горького, 29</w:t>
            </w:r>
          </w:p>
          <w:p w:rsidR="00B95B5C" w:rsidRDefault="00B95B5C">
            <w:pPr>
              <w:pStyle w:val="ConsPlusNormal"/>
            </w:pPr>
            <w:r>
              <w:t>(384-72) 3-02-75</w:t>
            </w:r>
          </w:p>
        </w:tc>
        <w:tc>
          <w:tcPr>
            <w:tcW w:w="2280" w:type="dxa"/>
          </w:tcPr>
          <w:p w:rsidR="00B95B5C" w:rsidRDefault="00B95B5C">
            <w:pPr>
              <w:pStyle w:val="ConsPlusNormal"/>
            </w:pPr>
            <w:r>
              <w:t>klt@dsznko.ru</w:t>
            </w:r>
          </w:p>
        </w:tc>
        <w:tc>
          <w:tcPr>
            <w:tcW w:w="1839" w:type="dxa"/>
          </w:tcPr>
          <w:p w:rsidR="00B95B5C" w:rsidRDefault="00B95B5C">
            <w:pPr>
              <w:pStyle w:val="ConsPlusNormal"/>
            </w:pPr>
            <w:r>
              <w:t>Понедельник, среда:</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val="restart"/>
          </w:tcPr>
          <w:p w:rsidR="00B95B5C" w:rsidRDefault="00B95B5C">
            <w:pPr>
              <w:pStyle w:val="ConsPlusNormal"/>
            </w:pPr>
            <w:r>
              <w:t>6</w:t>
            </w:r>
          </w:p>
        </w:tc>
        <w:tc>
          <w:tcPr>
            <w:tcW w:w="2597" w:type="dxa"/>
          </w:tcPr>
          <w:p w:rsidR="00B95B5C" w:rsidRDefault="00B95B5C">
            <w:pPr>
              <w:pStyle w:val="ConsPlusNormal"/>
            </w:pPr>
            <w:r>
              <w:t>Управление социальной защиты населения администрации города Кемерово</w:t>
            </w:r>
          </w:p>
        </w:tc>
        <w:tc>
          <w:tcPr>
            <w:tcW w:w="2280" w:type="dxa"/>
          </w:tcPr>
          <w:p w:rsidR="00B95B5C" w:rsidRDefault="00B95B5C">
            <w:pPr>
              <w:pStyle w:val="ConsPlusNormal"/>
            </w:pPr>
            <w:r>
              <w:t>650000</w:t>
            </w:r>
          </w:p>
          <w:p w:rsidR="00B95B5C" w:rsidRDefault="00B95B5C">
            <w:pPr>
              <w:pStyle w:val="ConsPlusNormal"/>
            </w:pPr>
            <w:r>
              <w:t>г. Кемерово,</w:t>
            </w:r>
          </w:p>
          <w:p w:rsidR="00B95B5C" w:rsidRDefault="00B95B5C">
            <w:pPr>
              <w:pStyle w:val="ConsPlusNormal"/>
            </w:pPr>
            <w:r>
              <w:t>пр. Советский, 54</w:t>
            </w:r>
          </w:p>
          <w:p w:rsidR="00B95B5C" w:rsidRDefault="00B95B5C">
            <w:pPr>
              <w:pStyle w:val="ConsPlusNormal"/>
            </w:pPr>
            <w:r>
              <w:t>(384-2) 36-47-17</w:t>
            </w:r>
          </w:p>
        </w:tc>
        <w:tc>
          <w:tcPr>
            <w:tcW w:w="2280" w:type="dxa"/>
          </w:tcPr>
          <w:p w:rsidR="00B95B5C" w:rsidRDefault="00B95B5C">
            <w:pPr>
              <w:pStyle w:val="ConsPlusNormal"/>
            </w:pPr>
            <w:r>
              <w:t>kem@dsznko.ru</w:t>
            </w:r>
          </w:p>
        </w:tc>
        <w:tc>
          <w:tcPr>
            <w:tcW w:w="1839" w:type="dxa"/>
          </w:tcPr>
          <w:p w:rsidR="00B95B5C" w:rsidRDefault="00B95B5C">
            <w:pPr>
              <w:pStyle w:val="ConsPlusNormal"/>
            </w:pPr>
            <w:r>
              <w:t>Пятница:</w:t>
            </w:r>
          </w:p>
          <w:p w:rsidR="00B95B5C" w:rsidRDefault="00B95B5C">
            <w:pPr>
              <w:pStyle w:val="ConsPlusNormal"/>
            </w:pPr>
            <w:r>
              <w:t>14.00 - 15.00 (по предварительной записи)</w:t>
            </w:r>
          </w:p>
        </w:tc>
      </w:tr>
      <w:tr w:rsidR="00B95B5C">
        <w:tc>
          <w:tcPr>
            <w:tcW w:w="463" w:type="dxa"/>
            <w:vMerge/>
          </w:tcPr>
          <w:p w:rsidR="00B95B5C" w:rsidRDefault="00B95B5C"/>
        </w:tc>
        <w:tc>
          <w:tcPr>
            <w:tcW w:w="2597" w:type="dxa"/>
          </w:tcPr>
          <w:p w:rsidR="00B95B5C" w:rsidRDefault="00B95B5C">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280" w:type="dxa"/>
          </w:tcPr>
          <w:p w:rsidR="00B95B5C" w:rsidRDefault="00B95B5C">
            <w:pPr>
              <w:pStyle w:val="ConsPlusNormal"/>
            </w:pPr>
            <w:r>
              <w:t>650033</w:t>
            </w:r>
          </w:p>
          <w:p w:rsidR="00B95B5C" w:rsidRDefault="00B95B5C">
            <w:pPr>
              <w:pStyle w:val="ConsPlusNormal"/>
            </w:pPr>
            <w:r>
              <w:t>г. Кемерово,</w:t>
            </w:r>
          </w:p>
          <w:p w:rsidR="00B95B5C" w:rsidRDefault="00B95B5C">
            <w:pPr>
              <w:pStyle w:val="ConsPlusNormal"/>
            </w:pPr>
            <w:r>
              <w:t>ул. 40 лет Октября, 17Г</w:t>
            </w:r>
          </w:p>
          <w:p w:rsidR="00B95B5C" w:rsidRDefault="00B95B5C">
            <w:pPr>
              <w:pStyle w:val="ConsPlusNormal"/>
            </w:pPr>
            <w:r>
              <w:t>(384-2) 62-51-92</w:t>
            </w:r>
          </w:p>
        </w:tc>
        <w:tc>
          <w:tcPr>
            <w:tcW w:w="2280" w:type="dxa"/>
          </w:tcPr>
          <w:p w:rsidR="00B95B5C" w:rsidRDefault="00B95B5C">
            <w:pPr>
              <w:pStyle w:val="ConsPlusNormal"/>
            </w:pPr>
          </w:p>
        </w:tc>
        <w:tc>
          <w:tcPr>
            <w:tcW w:w="1839" w:type="dxa"/>
          </w:tcPr>
          <w:p w:rsidR="00B95B5C" w:rsidRDefault="00B95B5C">
            <w:pPr>
              <w:pStyle w:val="ConsPlusNormal"/>
            </w:pPr>
            <w:r>
              <w:t>Понедельник, вторник, четверг:</w:t>
            </w:r>
          </w:p>
          <w:p w:rsidR="00B95B5C" w:rsidRDefault="00B95B5C">
            <w:pPr>
              <w:pStyle w:val="ConsPlusNormal"/>
            </w:pPr>
            <w:r>
              <w:t>8.30 - 17.30,</w:t>
            </w:r>
          </w:p>
          <w:p w:rsidR="00B95B5C" w:rsidRDefault="00B95B5C">
            <w:pPr>
              <w:pStyle w:val="ConsPlusNormal"/>
            </w:pPr>
            <w:r>
              <w:t>пятница:</w:t>
            </w:r>
          </w:p>
          <w:p w:rsidR="00B95B5C" w:rsidRDefault="00B95B5C">
            <w:pPr>
              <w:pStyle w:val="ConsPlusNormal"/>
            </w:pPr>
            <w:r>
              <w:t>8.30 - 13.00,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vMerge/>
          </w:tcPr>
          <w:p w:rsidR="00B95B5C" w:rsidRDefault="00B95B5C"/>
        </w:tc>
        <w:tc>
          <w:tcPr>
            <w:tcW w:w="2597" w:type="dxa"/>
          </w:tcPr>
          <w:p w:rsidR="00B95B5C" w:rsidRDefault="00B95B5C">
            <w:pPr>
              <w:pStyle w:val="ConsPlusNormal"/>
            </w:pPr>
            <w:r>
              <w:t xml:space="preserve">Центральный отдел социальных выплат и льгот управления </w:t>
            </w:r>
            <w:r>
              <w:lastRenderedPageBreak/>
              <w:t>социальной защиты населения администрации города Кемерово</w:t>
            </w:r>
          </w:p>
        </w:tc>
        <w:tc>
          <w:tcPr>
            <w:tcW w:w="2280" w:type="dxa"/>
          </w:tcPr>
          <w:p w:rsidR="00B95B5C" w:rsidRDefault="00B95B5C">
            <w:pPr>
              <w:pStyle w:val="ConsPlusNormal"/>
            </w:pPr>
            <w:r>
              <w:lastRenderedPageBreak/>
              <w:t>650000</w:t>
            </w:r>
          </w:p>
          <w:p w:rsidR="00B95B5C" w:rsidRDefault="00B95B5C">
            <w:pPr>
              <w:pStyle w:val="ConsPlusNormal"/>
            </w:pPr>
            <w:r>
              <w:t>г. Кемерово,</w:t>
            </w:r>
          </w:p>
          <w:p w:rsidR="00B95B5C" w:rsidRDefault="00B95B5C">
            <w:pPr>
              <w:pStyle w:val="ConsPlusNormal"/>
            </w:pPr>
            <w:r>
              <w:t>ул. Кирова, 40</w:t>
            </w:r>
          </w:p>
          <w:p w:rsidR="00B95B5C" w:rsidRDefault="00B95B5C">
            <w:pPr>
              <w:pStyle w:val="ConsPlusNormal"/>
            </w:pPr>
            <w:r>
              <w:lastRenderedPageBreak/>
              <w:t>(384-2) 75-65-34</w:t>
            </w:r>
          </w:p>
        </w:tc>
        <w:tc>
          <w:tcPr>
            <w:tcW w:w="2280" w:type="dxa"/>
          </w:tcPr>
          <w:p w:rsidR="00B95B5C" w:rsidRDefault="00B95B5C">
            <w:pPr>
              <w:pStyle w:val="ConsPlusNormal"/>
            </w:pPr>
          </w:p>
        </w:tc>
        <w:tc>
          <w:tcPr>
            <w:tcW w:w="1839" w:type="dxa"/>
          </w:tcPr>
          <w:p w:rsidR="00B95B5C" w:rsidRDefault="00B95B5C">
            <w:pPr>
              <w:pStyle w:val="ConsPlusNormal"/>
            </w:pPr>
            <w:r>
              <w:t>Понедельник, среда:</w:t>
            </w:r>
          </w:p>
          <w:p w:rsidR="00B95B5C" w:rsidRDefault="00B95B5C">
            <w:pPr>
              <w:pStyle w:val="ConsPlusNormal"/>
            </w:pPr>
            <w:r>
              <w:t>9.00 - 17.00,</w:t>
            </w:r>
          </w:p>
          <w:p w:rsidR="00B95B5C" w:rsidRDefault="00B95B5C">
            <w:pPr>
              <w:pStyle w:val="ConsPlusNormal"/>
            </w:pPr>
            <w:r>
              <w:lastRenderedPageBreak/>
              <w:t>пятница:</w:t>
            </w:r>
          </w:p>
          <w:p w:rsidR="00B95B5C" w:rsidRDefault="00B95B5C">
            <w:pPr>
              <w:pStyle w:val="ConsPlusNormal"/>
            </w:pPr>
            <w:r>
              <w:t>9.00 - 13.00,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vMerge/>
          </w:tcPr>
          <w:p w:rsidR="00B95B5C" w:rsidRDefault="00B95B5C"/>
        </w:tc>
        <w:tc>
          <w:tcPr>
            <w:tcW w:w="2597" w:type="dxa"/>
          </w:tcPr>
          <w:p w:rsidR="00B95B5C" w:rsidRDefault="00B95B5C">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280" w:type="dxa"/>
          </w:tcPr>
          <w:p w:rsidR="00B95B5C" w:rsidRDefault="00B95B5C">
            <w:pPr>
              <w:pStyle w:val="ConsPlusNormal"/>
            </w:pPr>
            <w:r>
              <w:t>650060</w:t>
            </w:r>
          </w:p>
          <w:p w:rsidR="00B95B5C" w:rsidRDefault="00B95B5C">
            <w:pPr>
              <w:pStyle w:val="ConsPlusNormal"/>
            </w:pPr>
            <w:r>
              <w:t>г. Кемерово,</w:t>
            </w:r>
          </w:p>
          <w:p w:rsidR="00B95B5C" w:rsidRDefault="00B95B5C">
            <w:pPr>
              <w:pStyle w:val="ConsPlusNormal"/>
            </w:pPr>
            <w:r>
              <w:t>б-р Строителей, 34</w:t>
            </w:r>
          </w:p>
          <w:p w:rsidR="00B95B5C" w:rsidRDefault="00B95B5C">
            <w:pPr>
              <w:pStyle w:val="ConsPlusNormal"/>
            </w:pPr>
            <w:r>
              <w:t>(384-2) 53-65-90</w:t>
            </w:r>
          </w:p>
        </w:tc>
        <w:tc>
          <w:tcPr>
            <w:tcW w:w="2280" w:type="dxa"/>
          </w:tcPr>
          <w:p w:rsidR="00B95B5C" w:rsidRDefault="00B95B5C">
            <w:pPr>
              <w:pStyle w:val="ConsPlusNormal"/>
            </w:pPr>
          </w:p>
        </w:tc>
        <w:tc>
          <w:tcPr>
            <w:tcW w:w="1839" w:type="dxa"/>
          </w:tcPr>
          <w:p w:rsidR="00B95B5C" w:rsidRDefault="00B95B5C">
            <w:pPr>
              <w:pStyle w:val="ConsPlusNormal"/>
            </w:pPr>
            <w:r>
              <w:t>Понедельник, пятница:</w:t>
            </w:r>
          </w:p>
          <w:p w:rsidR="00B95B5C" w:rsidRDefault="00B95B5C">
            <w:pPr>
              <w:pStyle w:val="ConsPlusNormal"/>
            </w:pPr>
            <w:r>
              <w:t>9.00 - 17.30,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vMerge/>
          </w:tcPr>
          <w:p w:rsidR="00B95B5C" w:rsidRDefault="00B95B5C"/>
        </w:tc>
        <w:tc>
          <w:tcPr>
            <w:tcW w:w="2597" w:type="dxa"/>
          </w:tcPr>
          <w:p w:rsidR="00B95B5C" w:rsidRDefault="00B95B5C">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280" w:type="dxa"/>
          </w:tcPr>
          <w:p w:rsidR="00B95B5C" w:rsidRDefault="00B95B5C">
            <w:pPr>
              <w:pStyle w:val="ConsPlusNormal"/>
            </w:pPr>
            <w:r>
              <w:t>650002</w:t>
            </w:r>
          </w:p>
          <w:p w:rsidR="00B95B5C" w:rsidRDefault="00B95B5C">
            <w:pPr>
              <w:pStyle w:val="ConsPlusNormal"/>
            </w:pPr>
            <w:r>
              <w:t>г. Кемерово,</w:t>
            </w:r>
          </w:p>
          <w:p w:rsidR="00B95B5C" w:rsidRDefault="00B95B5C">
            <w:pPr>
              <w:pStyle w:val="ConsPlusNormal"/>
            </w:pPr>
            <w:r>
              <w:t>пр. Шахтеров, 45А</w:t>
            </w:r>
          </w:p>
          <w:p w:rsidR="00B95B5C" w:rsidRDefault="00B95B5C">
            <w:pPr>
              <w:pStyle w:val="ConsPlusNormal"/>
            </w:pPr>
            <w:r>
              <w:t>(384-2) 64-26-02</w:t>
            </w:r>
          </w:p>
        </w:tc>
        <w:tc>
          <w:tcPr>
            <w:tcW w:w="2280" w:type="dxa"/>
          </w:tcPr>
          <w:p w:rsidR="00B95B5C" w:rsidRDefault="00B95B5C">
            <w:pPr>
              <w:pStyle w:val="ConsPlusNormal"/>
            </w:pPr>
          </w:p>
        </w:tc>
        <w:tc>
          <w:tcPr>
            <w:tcW w:w="1839" w:type="dxa"/>
          </w:tcPr>
          <w:p w:rsidR="00B95B5C" w:rsidRDefault="00B95B5C">
            <w:pPr>
              <w:pStyle w:val="ConsPlusNormal"/>
            </w:pPr>
            <w:r>
              <w:t>Понедельник, четверг:</w:t>
            </w:r>
          </w:p>
          <w:p w:rsidR="00B95B5C" w:rsidRDefault="00B95B5C">
            <w:pPr>
              <w:pStyle w:val="ConsPlusNormal"/>
            </w:pPr>
            <w:r>
              <w:t>8.30 - 17.00,</w:t>
            </w:r>
          </w:p>
          <w:p w:rsidR="00B95B5C" w:rsidRDefault="00B95B5C">
            <w:pPr>
              <w:pStyle w:val="ConsPlusNormal"/>
            </w:pPr>
            <w:r>
              <w:t>пятница:</w:t>
            </w:r>
          </w:p>
          <w:p w:rsidR="00B95B5C" w:rsidRDefault="00B95B5C">
            <w:pPr>
              <w:pStyle w:val="ConsPlusNormal"/>
            </w:pPr>
            <w:r>
              <w:t>8.30 - 13.00,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vMerge/>
          </w:tcPr>
          <w:p w:rsidR="00B95B5C" w:rsidRDefault="00B95B5C"/>
        </w:tc>
        <w:tc>
          <w:tcPr>
            <w:tcW w:w="2597" w:type="dxa"/>
          </w:tcPr>
          <w:p w:rsidR="00B95B5C" w:rsidRDefault="00B95B5C">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280" w:type="dxa"/>
          </w:tcPr>
          <w:p w:rsidR="00B95B5C" w:rsidRDefault="00B95B5C">
            <w:pPr>
              <w:pStyle w:val="ConsPlusNormal"/>
            </w:pPr>
            <w:r>
              <w:t>650040</w:t>
            </w:r>
          </w:p>
          <w:p w:rsidR="00B95B5C" w:rsidRDefault="00B95B5C">
            <w:pPr>
              <w:pStyle w:val="ConsPlusNormal"/>
            </w:pPr>
            <w:r>
              <w:t>г. Кемерово,</w:t>
            </w:r>
          </w:p>
          <w:p w:rsidR="00B95B5C" w:rsidRDefault="00B95B5C">
            <w:pPr>
              <w:pStyle w:val="ConsPlusNormal"/>
            </w:pPr>
            <w:r>
              <w:t>ул. Карболитовская, 7</w:t>
            </w:r>
          </w:p>
          <w:p w:rsidR="00B95B5C" w:rsidRDefault="00B95B5C">
            <w:pPr>
              <w:pStyle w:val="ConsPlusNormal"/>
            </w:pPr>
            <w:r>
              <w:t>(384-2) 75-32-22</w:t>
            </w:r>
          </w:p>
        </w:tc>
        <w:tc>
          <w:tcPr>
            <w:tcW w:w="2280" w:type="dxa"/>
          </w:tcPr>
          <w:p w:rsidR="00B95B5C" w:rsidRDefault="00B95B5C">
            <w:pPr>
              <w:pStyle w:val="ConsPlusNormal"/>
            </w:pPr>
          </w:p>
        </w:tc>
        <w:tc>
          <w:tcPr>
            <w:tcW w:w="1839" w:type="dxa"/>
          </w:tcPr>
          <w:p w:rsidR="00B95B5C" w:rsidRDefault="00B95B5C">
            <w:pPr>
              <w:pStyle w:val="ConsPlusNormal"/>
            </w:pPr>
            <w:r>
              <w:t>Вторник, пятница:</w:t>
            </w:r>
          </w:p>
          <w:p w:rsidR="00B95B5C" w:rsidRDefault="00B95B5C">
            <w:pPr>
              <w:pStyle w:val="ConsPlusNormal"/>
            </w:pPr>
            <w:r>
              <w:t>9.00 - 17.30,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7</w:t>
            </w:r>
          </w:p>
        </w:tc>
        <w:tc>
          <w:tcPr>
            <w:tcW w:w="2597" w:type="dxa"/>
          </w:tcPr>
          <w:p w:rsidR="00B95B5C" w:rsidRDefault="00B95B5C">
            <w:pPr>
              <w:pStyle w:val="ConsPlusNormal"/>
            </w:pPr>
            <w:r>
              <w:t xml:space="preserve">Управление социальной защиты населения Киселевского городского </w:t>
            </w:r>
            <w:r>
              <w:lastRenderedPageBreak/>
              <w:t>округа</w:t>
            </w:r>
          </w:p>
        </w:tc>
        <w:tc>
          <w:tcPr>
            <w:tcW w:w="2280" w:type="dxa"/>
          </w:tcPr>
          <w:p w:rsidR="00B95B5C" w:rsidRDefault="00B95B5C">
            <w:pPr>
              <w:pStyle w:val="ConsPlusNormal"/>
            </w:pPr>
            <w:r>
              <w:lastRenderedPageBreak/>
              <w:t>652700</w:t>
            </w:r>
          </w:p>
          <w:p w:rsidR="00B95B5C" w:rsidRDefault="00B95B5C">
            <w:pPr>
              <w:pStyle w:val="ConsPlusNormal"/>
            </w:pPr>
            <w:r>
              <w:t>г. Киселевск,</w:t>
            </w:r>
          </w:p>
          <w:p w:rsidR="00B95B5C" w:rsidRDefault="00B95B5C">
            <w:pPr>
              <w:pStyle w:val="ConsPlusNormal"/>
            </w:pPr>
            <w:r>
              <w:t>ул. Советская, 5А</w:t>
            </w:r>
          </w:p>
          <w:p w:rsidR="00B95B5C" w:rsidRDefault="00B95B5C">
            <w:pPr>
              <w:pStyle w:val="ConsPlusNormal"/>
            </w:pPr>
            <w:r>
              <w:lastRenderedPageBreak/>
              <w:t>(384-64) 6-38-74</w:t>
            </w:r>
          </w:p>
        </w:tc>
        <w:tc>
          <w:tcPr>
            <w:tcW w:w="2280" w:type="dxa"/>
          </w:tcPr>
          <w:p w:rsidR="00B95B5C" w:rsidRDefault="00B95B5C">
            <w:pPr>
              <w:pStyle w:val="ConsPlusNormal"/>
            </w:pPr>
            <w:r>
              <w:lastRenderedPageBreak/>
              <w:t>ksl@dsznko.ru</w:t>
            </w:r>
          </w:p>
          <w:p w:rsidR="00B95B5C" w:rsidRDefault="00B95B5C">
            <w:pPr>
              <w:pStyle w:val="ConsPlusNormal"/>
            </w:pPr>
            <w:r>
              <w:t>usznksl.ru</w:t>
            </w:r>
          </w:p>
        </w:tc>
        <w:tc>
          <w:tcPr>
            <w:tcW w:w="1839" w:type="dxa"/>
          </w:tcPr>
          <w:p w:rsidR="00B95B5C" w:rsidRDefault="00B95B5C">
            <w:pPr>
              <w:pStyle w:val="ConsPlusNormal"/>
            </w:pPr>
            <w:r>
              <w:t>Понедельник - четверг:</w:t>
            </w:r>
          </w:p>
          <w:p w:rsidR="00B95B5C" w:rsidRDefault="00B95B5C">
            <w:pPr>
              <w:pStyle w:val="ConsPlusNormal"/>
            </w:pPr>
            <w:r>
              <w:t>8.30 - 14.30,</w:t>
            </w:r>
          </w:p>
          <w:p w:rsidR="00B95B5C" w:rsidRDefault="00B95B5C">
            <w:pPr>
              <w:pStyle w:val="ConsPlusNormal"/>
            </w:pPr>
            <w:r>
              <w:lastRenderedPageBreak/>
              <w:t>обеденный перерыв:</w:t>
            </w:r>
          </w:p>
          <w:p w:rsidR="00B95B5C" w:rsidRDefault="00B95B5C">
            <w:pPr>
              <w:pStyle w:val="ConsPlusNormal"/>
            </w:pPr>
            <w:r>
              <w:t>12.00 - 12.30</w:t>
            </w:r>
          </w:p>
        </w:tc>
      </w:tr>
      <w:tr w:rsidR="00B95B5C">
        <w:tc>
          <w:tcPr>
            <w:tcW w:w="463" w:type="dxa"/>
          </w:tcPr>
          <w:p w:rsidR="00B95B5C" w:rsidRDefault="00B95B5C">
            <w:pPr>
              <w:pStyle w:val="ConsPlusNormal"/>
            </w:pPr>
            <w:r>
              <w:lastRenderedPageBreak/>
              <w:t>8</w:t>
            </w:r>
          </w:p>
        </w:tc>
        <w:tc>
          <w:tcPr>
            <w:tcW w:w="2597" w:type="dxa"/>
          </w:tcPr>
          <w:p w:rsidR="00B95B5C" w:rsidRDefault="00B95B5C">
            <w:pPr>
              <w:pStyle w:val="ConsPlusNormal"/>
            </w:pPr>
            <w:r>
              <w:t>Управление социальной защиты населения администрации Ленинск-Кузнецкого городского округа</w:t>
            </w:r>
          </w:p>
        </w:tc>
        <w:tc>
          <w:tcPr>
            <w:tcW w:w="2280" w:type="dxa"/>
          </w:tcPr>
          <w:p w:rsidR="00B95B5C" w:rsidRDefault="00B95B5C">
            <w:pPr>
              <w:pStyle w:val="ConsPlusNormal"/>
            </w:pPr>
            <w:r>
              <w:t>652500</w:t>
            </w:r>
          </w:p>
          <w:p w:rsidR="00B95B5C" w:rsidRDefault="00B95B5C">
            <w:pPr>
              <w:pStyle w:val="ConsPlusNormal"/>
            </w:pPr>
            <w:r>
              <w:t>г. Ленинск-Кузнецкий,</w:t>
            </w:r>
          </w:p>
          <w:p w:rsidR="00B95B5C" w:rsidRDefault="00B95B5C">
            <w:pPr>
              <w:pStyle w:val="ConsPlusNormal"/>
            </w:pPr>
            <w:r>
              <w:t>площадь Кирова, 13А</w:t>
            </w:r>
          </w:p>
          <w:p w:rsidR="00B95B5C" w:rsidRDefault="00B95B5C">
            <w:pPr>
              <w:pStyle w:val="ConsPlusNormal"/>
            </w:pPr>
            <w:r>
              <w:t>(384-56) 2-78-29</w:t>
            </w:r>
          </w:p>
        </w:tc>
        <w:tc>
          <w:tcPr>
            <w:tcW w:w="2280" w:type="dxa"/>
          </w:tcPr>
          <w:p w:rsidR="00B95B5C" w:rsidRDefault="00B95B5C">
            <w:pPr>
              <w:pStyle w:val="ConsPlusNormal"/>
            </w:pPr>
            <w:r>
              <w:t>len@dsznko.ru</w:t>
            </w:r>
          </w:p>
          <w:p w:rsidR="00B95B5C" w:rsidRDefault="00B95B5C">
            <w:pPr>
              <w:pStyle w:val="ConsPlusNormal"/>
            </w:pPr>
            <w:r>
              <w:t>uszn-lk.ru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9</w:t>
            </w:r>
          </w:p>
        </w:tc>
        <w:tc>
          <w:tcPr>
            <w:tcW w:w="2597" w:type="dxa"/>
          </w:tcPr>
          <w:p w:rsidR="00B95B5C" w:rsidRDefault="00B95B5C">
            <w:pPr>
              <w:pStyle w:val="ConsPlusNormal"/>
            </w:pPr>
            <w:r>
              <w:t>Управление социальной защиты населения администрации Междуреченского городского округа</w:t>
            </w:r>
          </w:p>
        </w:tc>
        <w:tc>
          <w:tcPr>
            <w:tcW w:w="2280" w:type="dxa"/>
          </w:tcPr>
          <w:p w:rsidR="00B95B5C" w:rsidRDefault="00B95B5C">
            <w:pPr>
              <w:pStyle w:val="ConsPlusNormal"/>
            </w:pPr>
            <w:r>
              <w:t>652877</w:t>
            </w:r>
          </w:p>
          <w:p w:rsidR="00B95B5C" w:rsidRDefault="00B95B5C">
            <w:pPr>
              <w:pStyle w:val="ConsPlusNormal"/>
            </w:pPr>
            <w:r>
              <w:t>г. Междуреченск,</w:t>
            </w:r>
          </w:p>
          <w:p w:rsidR="00B95B5C" w:rsidRDefault="00B95B5C">
            <w:pPr>
              <w:pStyle w:val="ConsPlusNormal"/>
            </w:pPr>
            <w:r>
              <w:t>ул. Космонавтов, 17</w:t>
            </w:r>
          </w:p>
          <w:p w:rsidR="00B95B5C" w:rsidRDefault="00B95B5C">
            <w:pPr>
              <w:pStyle w:val="ConsPlusNormal"/>
            </w:pPr>
            <w:r>
              <w:t>(384-75) 2-93-73</w:t>
            </w:r>
          </w:p>
        </w:tc>
        <w:tc>
          <w:tcPr>
            <w:tcW w:w="2280" w:type="dxa"/>
          </w:tcPr>
          <w:p w:rsidR="00B95B5C" w:rsidRDefault="00B95B5C">
            <w:pPr>
              <w:pStyle w:val="ConsPlusNormal"/>
            </w:pPr>
            <w:r>
              <w:t>mjd@dsznko.ru</w:t>
            </w:r>
          </w:p>
          <w:p w:rsidR="00B95B5C" w:rsidRDefault="00B95B5C">
            <w:pPr>
              <w:pStyle w:val="ConsPlusNormal"/>
            </w:pPr>
            <w:r>
              <w:t>uszn42.ru</w:t>
            </w:r>
          </w:p>
        </w:tc>
        <w:tc>
          <w:tcPr>
            <w:tcW w:w="1839" w:type="dxa"/>
          </w:tcPr>
          <w:p w:rsidR="00B95B5C" w:rsidRDefault="00B95B5C">
            <w:pPr>
              <w:pStyle w:val="ConsPlusNormal"/>
            </w:pPr>
            <w:r>
              <w:t>Понедельник - четверг:</w:t>
            </w:r>
          </w:p>
          <w:p w:rsidR="00B95B5C" w:rsidRDefault="00B95B5C">
            <w:pPr>
              <w:pStyle w:val="ConsPlusNormal"/>
            </w:pPr>
            <w:r>
              <w:t>8.30 - 17.00,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10</w:t>
            </w:r>
          </w:p>
        </w:tc>
        <w:tc>
          <w:tcPr>
            <w:tcW w:w="2597" w:type="dxa"/>
          </w:tcPr>
          <w:p w:rsidR="00B95B5C" w:rsidRDefault="00B95B5C">
            <w:pPr>
              <w:pStyle w:val="ConsPlusNormal"/>
            </w:pPr>
            <w:r>
              <w:t>Управление социальной защиты населения Мысковского городского округа</w:t>
            </w:r>
          </w:p>
        </w:tc>
        <w:tc>
          <w:tcPr>
            <w:tcW w:w="2280" w:type="dxa"/>
          </w:tcPr>
          <w:p w:rsidR="00B95B5C" w:rsidRDefault="00B95B5C">
            <w:pPr>
              <w:pStyle w:val="ConsPlusNormal"/>
            </w:pPr>
            <w:r>
              <w:t>652840</w:t>
            </w:r>
          </w:p>
          <w:p w:rsidR="00B95B5C" w:rsidRDefault="00B95B5C">
            <w:pPr>
              <w:pStyle w:val="ConsPlusNormal"/>
            </w:pPr>
            <w:r>
              <w:t>г. Мыски,</w:t>
            </w:r>
          </w:p>
          <w:p w:rsidR="00B95B5C" w:rsidRDefault="00B95B5C">
            <w:pPr>
              <w:pStyle w:val="ConsPlusNormal"/>
            </w:pPr>
            <w:r>
              <w:t>ул. Советская, 50</w:t>
            </w:r>
          </w:p>
          <w:p w:rsidR="00B95B5C" w:rsidRDefault="00B95B5C">
            <w:pPr>
              <w:pStyle w:val="ConsPlusNormal"/>
            </w:pPr>
            <w:r>
              <w:t>(384-74) 2-39-87</w:t>
            </w:r>
          </w:p>
        </w:tc>
        <w:tc>
          <w:tcPr>
            <w:tcW w:w="2280" w:type="dxa"/>
          </w:tcPr>
          <w:p w:rsidR="00B95B5C" w:rsidRDefault="00B95B5C">
            <w:pPr>
              <w:pStyle w:val="ConsPlusNormal"/>
            </w:pPr>
            <w:r>
              <w:t>msk@dsznko.ru</w:t>
            </w:r>
          </w:p>
          <w:p w:rsidR="00B95B5C" w:rsidRDefault="00B95B5C">
            <w:pPr>
              <w:pStyle w:val="ConsPlusNormal"/>
            </w:pPr>
            <w:r>
              <w:t>myski-szn.ru</w:t>
            </w:r>
          </w:p>
        </w:tc>
        <w:tc>
          <w:tcPr>
            <w:tcW w:w="1839" w:type="dxa"/>
          </w:tcPr>
          <w:p w:rsidR="00B95B5C" w:rsidRDefault="00B95B5C">
            <w:pPr>
              <w:pStyle w:val="ConsPlusNormal"/>
            </w:pPr>
            <w:r>
              <w:t>Понедельник - четверг:</w:t>
            </w:r>
          </w:p>
          <w:p w:rsidR="00B95B5C" w:rsidRDefault="00B95B5C">
            <w:pPr>
              <w:pStyle w:val="ConsPlusNormal"/>
            </w:pPr>
            <w:r>
              <w:t>8.30 - 17.00,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val="restart"/>
          </w:tcPr>
          <w:p w:rsidR="00B95B5C" w:rsidRDefault="00B95B5C">
            <w:pPr>
              <w:pStyle w:val="ConsPlusNormal"/>
            </w:pPr>
            <w:r>
              <w:t>11</w:t>
            </w:r>
          </w:p>
        </w:tc>
        <w:tc>
          <w:tcPr>
            <w:tcW w:w="2597" w:type="dxa"/>
          </w:tcPr>
          <w:p w:rsidR="00B95B5C" w:rsidRDefault="00B95B5C">
            <w:pPr>
              <w:pStyle w:val="ConsPlusNormal"/>
            </w:pPr>
            <w:r>
              <w:t>Комитет социальной защиты администрации города Новокузнецка</w:t>
            </w:r>
          </w:p>
        </w:tc>
        <w:tc>
          <w:tcPr>
            <w:tcW w:w="2280" w:type="dxa"/>
          </w:tcPr>
          <w:p w:rsidR="00B95B5C" w:rsidRDefault="00B95B5C">
            <w:pPr>
              <w:pStyle w:val="ConsPlusNormal"/>
            </w:pPr>
            <w:r>
              <w:t>654080</w:t>
            </w:r>
          </w:p>
          <w:p w:rsidR="00B95B5C" w:rsidRDefault="00B95B5C">
            <w:pPr>
              <w:pStyle w:val="ConsPlusNormal"/>
            </w:pPr>
            <w:r>
              <w:t>г. Новокузнецк,</w:t>
            </w:r>
          </w:p>
          <w:p w:rsidR="00B95B5C" w:rsidRDefault="00B95B5C">
            <w:pPr>
              <w:pStyle w:val="ConsPlusNormal"/>
            </w:pPr>
            <w:r>
              <w:t>ул. Кирова, 71</w:t>
            </w:r>
          </w:p>
          <w:p w:rsidR="00B95B5C" w:rsidRDefault="00B95B5C">
            <w:pPr>
              <w:pStyle w:val="ConsPlusNormal"/>
            </w:pPr>
            <w:r>
              <w:t>(384-3) 32-29-55</w:t>
            </w:r>
          </w:p>
        </w:tc>
        <w:tc>
          <w:tcPr>
            <w:tcW w:w="2280" w:type="dxa"/>
          </w:tcPr>
          <w:p w:rsidR="00B95B5C" w:rsidRDefault="00B95B5C">
            <w:pPr>
              <w:pStyle w:val="ConsPlusNormal"/>
            </w:pPr>
            <w:r>
              <w:t>nkz@dsznko.ru</w:t>
            </w:r>
          </w:p>
          <w:p w:rsidR="00B95B5C" w:rsidRDefault="00B95B5C">
            <w:pPr>
              <w:pStyle w:val="ConsPlusNormal"/>
            </w:pPr>
            <w:r>
              <w:t>ksz-nk.ru</w:t>
            </w:r>
          </w:p>
        </w:tc>
        <w:tc>
          <w:tcPr>
            <w:tcW w:w="1839" w:type="dxa"/>
          </w:tcPr>
          <w:p w:rsidR="00B95B5C" w:rsidRDefault="00B95B5C">
            <w:pPr>
              <w:pStyle w:val="ConsPlusNormal"/>
            </w:pPr>
            <w:r>
              <w:t>Понедельник:</w:t>
            </w:r>
          </w:p>
          <w:p w:rsidR="00B95B5C" w:rsidRDefault="00B95B5C">
            <w:pPr>
              <w:pStyle w:val="ConsPlusNormal"/>
            </w:pPr>
            <w:r>
              <w:t>13.00 - 17.00,</w:t>
            </w:r>
          </w:p>
          <w:p w:rsidR="00B95B5C" w:rsidRDefault="00B95B5C">
            <w:pPr>
              <w:pStyle w:val="ConsPlusNormal"/>
            </w:pPr>
            <w:r>
              <w:t>среда:</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 xml:space="preserve">Управление социальной защиты населения </w:t>
            </w:r>
            <w:r>
              <w:lastRenderedPageBreak/>
              <w:t>Центрального района г. Новокузнецка</w:t>
            </w:r>
          </w:p>
        </w:tc>
        <w:tc>
          <w:tcPr>
            <w:tcW w:w="2280" w:type="dxa"/>
          </w:tcPr>
          <w:p w:rsidR="00B95B5C" w:rsidRDefault="00B95B5C">
            <w:pPr>
              <w:pStyle w:val="ConsPlusNormal"/>
            </w:pPr>
            <w:r>
              <w:lastRenderedPageBreak/>
              <w:t>654005</w:t>
            </w:r>
          </w:p>
          <w:p w:rsidR="00B95B5C" w:rsidRDefault="00B95B5C">
            <w:pPr>
              <w:pStyle w:val="ConsPlusNormal"/>
            </w:pPr>
            <w:r>
              <w:t>г. Новокузнецк,</w:t>
            </w:r>
          </w:p>
          <w:p w:rsidR="00B95B5C" w:rsidRDefault="00B95B5C">
            <w:pPr>
              <w:pStyle w:val="ConsPlusNormal"/>
            </w:pPr>
            <w:r>
              <w:lastRenderedPageBreak/>
              <w:t>ул. Металлургов, 44</w:t>
            </w:r>
          </w:p>
          <w:p w:rsidR="00B95B5C" w:rsidRDefault="00B95B5C">
            <w:pPr>
              <w:pStyle w:val="ConsPlusNormal"/>
            </w:pPr>
            <w:r>
              <w:t>(384-3) 45-12-78</w:t>
            </w:r>
          </w:p>
        </w:tc>
        <w:tc>
          <w:tcPr>
            <w:tcW w:w="2280" w:type="dxa"/>
          </w:tcPr>
          <w:p w:rsidR="00B95B5C" w:rsidRDefault="00B95B5C">
            <w:pPr>
              <w:pStyle w:val="ConsPlusNormal"/>
            </w:pPr>
          </w:p>
        </w:tc>
        <w:tc>
          <w:tcPr>
            <w:tcW w:w="1839" w:type="dxa"/>
          </w:tcPr>
          <w:p w:rsidR="00B95B5C" w:rsidRDefault="00B95B5C">
            <w:pPr>
              <w:pStyle w:val="ConsPlusNormal"/>
            </w:pPr>
            <w:r>
              <w:t>Понедельник - четверг:</w:t>
            </w:r>
          </w:p>
          <w:p w:rsidR="00B95B5C" w:rsidRDefault="00B95B5C">
            <w:pPr>
              <w:pStyle w:val="ConsPlusNormal"/>
            </w:pPr>
            <w:r>
              <w:lastRenderedPageBreak/>
              <w:t>8.30 - 17.30,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Управление социальной защиты населения Заводского района г. Новокузнецка</w:t>
            </w:r>
          </w:p>
        </w:tc>
        <w:tc>
          <w:tcPr>
            <w:tcW w:w="2280" w:type="dxa"/>
          </w:tcPr>
          <w:p w:rsidR="00B95B5C" w:rsidRDefault="00B95B5C">
            <w:pPr>
              <w:pStyle w:val="ConsPlusNormal"/>
            </w:pPr>
            <w:r>
              <w:t>654038</w:t>
            </w:r>
          </w:p>
          <w:p w:rsidR="00B95B5C" w:rsidRDefault="00B95B5C">
            <w:pPr>
              <w:pStyle w:val="ConsPlusNormal"/>
            </w:pPr>
            <w:r>
              <w:t>г. Новокузнецк,</w:t>
            </w:r>
          </w:p>
          <w:p w:rsidR="00B95B5C" w:rsidRDefault="00B95B5C">
            <w:pPr>
              <w:pStyle w:val="ConsPlusNormal"/>
            </w:pPr>
            <w:r>
              <w:t>пр. Советской Армии, 13</w:t>
            </w:r>
          </w:p>
          <w:p w:rsidR="00B95B5C" w:rsidRDefault="00B95B5C">
            <w:pPr>
              <w:pStyle w:val="ConsPlusNormal"/>
            </w:pPr>
            <w:r>
              <w:t>(384-3) 52-05-61</w:t>
            </w:r>
          </w:p>
        </w:tc>
        <w:tc>
          <w:tcPr>
            <w:tcW w:w="2280" w:type="dxa"/>
          </w:tcPr>
          <w:p w:rsidR="00B95B5C" w:rsidRDefault="00B95B5C">
            <w:pPr>
              <w:pStyle w:val="ConsPlusNormal"/>
            </w:pPr>
          </w:p>
        </w:tc>
        <w:tc>
          <w:tcPr>
            <w:tcW w:w="1839" w:type="dxa"/>
          </w:tcPr>
          <w:p w:rsidR="00B95B5C" w:rsidRDefault="00B95B5C">
            <w:pPr>
              <w:pStyle w:val="ConsPlusNormal"/>
            </w:pPr>
            <w:r>
              <w:t>Понедельник - четверг:</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Управление социальной защиты населения Куйбышевского района г. Новокузнецка</w:t>
            </w:r>
          </w:p>
        </w:tc>
        <w:tc>
          <w:tcPr>
            <w:tcW w:w="2280" w:type="dxa"/>
          </w:tcPr>
          <w:p w:rsidR="00B95B5C" w:rsidRDefault="00B95B5C">
            <w:pPr>
              <w:pStyle w:val="ConsPlusNormal"/>
            </w:pPr>
            <w:r>
              <w:t>654079</w:t>
            </w:r>
          </w:p>
          <w:p w:rsidR="00B95B5C" w:rsidRDefault="00B95B5C">
            <w:pPr>
              <w:pStyle w:val="ConsPlusNormal"/>
            </w:pPr>
            <w:r>
              <w:t>г. Новокузнецк,</w:t>
            </w:r>
          </w:p>
          <w:p w:rsidR="00B95B5C" w:rsidRDefault="00B95B5C">
            <w:pPr>
              <w:pStyle w:val="ConsPlusNormal"/>
            </w:pPr>
            <w:r>
              <w:t>пр. Курако, 8</w:t>
            </w:r>
          </w:p>
          <w:p w:rsidR="00B95B5C" w:rsidRDefault="00B95B5C">
            <w:pPr>
              <w:pStyle w:val="ConsPlusNormal"/>
            </w:pPr>
            <w:r>
              <w:t>(384-3) 74-12-01</w:t>
            </w:r>
          </w:p>
        </w:tc>
        <w:tc>
          <w:tcPr>
            <w:tcW w:w="2280" w:type="dxa"/>
          </w:tcPr>
          <w:p w:rsidR="00B95B5C" w:rsidRDefault="00B95B5C">
            <w:pPr>
              <w:pStyle w:val="ConsPlusNormal"/>
            </w:pPr>
          </w:p>
        </w:tc>
        <w:tc>
          <w:tcPr>
            <w:tcW w:w="1839" w:type="dxa"/>
          </w:tcPr>
          <w:p w:rsidR="00B95B5C" w:rsidRDefault="00B95B5C">
            <w:pPr>
              <w:pStyle w:val="ConsPlusNormal"/>
            </w:pPr>
            <w:r>
              <w:t>Понедельник - четверг:</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Управление социальной защиты населения Кузнецкого района г. Новокузнецка</w:t>
            </w:r>
          </w:p>
        </w:tc>
        <w:tc>
          <w:tcPr>
            <w:tcW w:w="2280" w:type="dxa"/>
          </w:tcPr>
          <w:p w:rsidR="00B95B5C" w:rsidRDefault="00B95B5C">
            <w:pPr>
              <w:pStyle w:val="ConsPlusNormal"/>
            </w:pPr>
            <w:r>
              <w:t>654015</w:t>
            </w:r>
          </w:p>
          <w:p w:rsidR="00B95B5C" w:rsidRDefault="00B95B5C">
            <w:pPr>
              <w:pStyle w:val="ConsPlusNormal"/>
            </w:pPr>
            <w:r>
              <w:t>г. Новокузнецк,</w:t>
            </w:r>
          </w:p>
          <w:p w:rsidR="00B95B5C" w:rsidRDefault="00B95B5C">
            <w:pPr>
              <w:pStyle w:val="ConsPlusNormal"/>
            </w:pPr>
            <w:r>
              <w:t>ул. Ленина, 36</w:t>
            </w:r>
          </w:p>
          <w:p w:rsidR="00B95B5C" w:rsidRDefault="00B95B5C">
            <w:pPr>
              <w:pStyle w:val="ConsPlusNormal"/>
            </w:pPr>
            <w:r>
              <w:t>(384-3) 37-17-98</w:t>
            </w:r>
          </w:p>
        </w:tc>
        <w:tc>
          <w:tcPr>
            <w:tcW w:w="2280" w:type="dxa"/>
          </w:tcPr>
          <w:p w:rsidR="00B95B5C" w:rsidRDefault="00B95B5C">
            <w:pPr>
              <w:pStyle w:val="ConsPlusNormal"/>
            </w:pPr>
          </w:p>
        </w:tc>
        <w:tc>
          <w:tcPr>
            <w:tcW w:w="1839" w:type="dxa"/>
          </w:tcPr>
          <w:p w:rsidR="00B95B5C" w:rsidRDefault="00B95B5C">
            <w:pPr>
              <w:pStyle w:val="ConsPlusNormal"/>
            </w:pPr>
            <w:r>
              <w:t>Понедельник - четверг:</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Управление социальной защиты населения Новоильинского района г. Новокузнецка</w:t>
            </w:r>
          </w:p>
        </w:tc>
        <w:tc>
          <w:tcPr>
            <w:tcW w:w="2280" w:type="dxa"/>
          </w:tcPr>
          <w:p w:rsidR="00B95B5C" w:rsidRDefault="00B95B5C">
            <w:pPr>
              <w:pStyle w:val="ConsPlusNormal"/>
            </w:pPr>
            <w:r>
              <w:t>654011</w:t>
            </w:r>
          </w:p>
          <w:p w:rsidR="00B95B5C" w:rsidRDefault="00B95B5C">
            <w:pPr>
              <w:pStyle w:val="ConsPlusNormal"/>
            </w:pPr>
            <w:r>
              <w:t>г. Новокузнецк,</w:t>
            </w:r>
          </w:p>
          <w:p w:rsidR="00B95B5C" w:rsidRDefault="00B95B5C">
            <w:pPr>
              <w:pStyle w:val="ConsPlusNormal"/>
            </w:pPr>
            <w:r>
              <w:t>ул. Авиаторов, 62</w:t>
            </w:r>
          </w:p>
          <w:p w:rsidR="00B95B5C" w:rsidRDefault="00B95B5C">
            <w:pPr>
              <w:pStyle w:val="ConsPlusNormal"/>
            </w:pPr>
            <w:r>
              <w:t>(384-3) 62-32-95</w:t>
            </w:r>
          </w:p>
        </w:tc>
        <w:tc>
          <w:tcPr>
            <w:tcW w:w="2280" w:type="dxa"/>
          </w:tcPr>
          <w:p w:rsidR="00B95B5C" w:rsidRDefault="00B95B5C">
            <w:pPr>
              <w:pStyle w:val="ConsPlusNormal"/>
            </w:pPr>
          </w:p>
        </w:tc>
        <w:tc>
          <w:tcPr>
            <w:tcW w:w="1839" w:type="dxa"/>
          </w:tcPr>
          <w:p w:rsidR="00B95B5C" w:rsidRDefault="00B95B5C">
            <w:pPr>
              <w:pStyle w:val="ConsPlusNormal"/>
            </w:pPr>
            <w:r>
              <w:t>Понедельник - четверг:</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 xml:space="preserve">Управление социальной защиты населения </w:t>
            </w:r>
            <w:r>
              <w:lastRenderedPageBreak/>
              <w:t>Орджоникидзевского района г. Новокузнецка</w:t>
            </w:r>
          </w:p>
        </w:tc>
        <w:tc>
          <w:tcPr>
            <w:tcW w:w="2280" w:type="dxa"/>
          </w:tcPr>
          <w:p w:rsidR="00B95B5C" w:rsidRDefault="00B95B5C">
            <w:pPr>
              <w:pStyle w:val="ConsPlusNormal"/>
            </w:pPr>
            <w:r>
              <w:lastRenderedPageBreak/>
              <w:t>654002</w:t>
            </w:r>
          </w:p>
          <w:p w:rsidR="00B95B5C" w:rsidRDefault="00B95B5C">
            <w:pPr>
              <w:pStyle w:val="ConsPlusNormal"/>
            </w:pPr>
            <w:r>
              <w:t>ул. Разведчиков, 56</w:t>
            </w:r>
          </w:p>
          <w:p w:rsidR="00B95B5C" w:rsidRDefault="00B95B5C">
            <w:pPr>
              <w:pStyle w:val="ConsPlusNormal"/>
            </w:pPr>
            <w:r>
              <w:lastRenderedPageBreak/>
              <w:t>(384-3) 31-10-58</w:t>
            </w:r>
          </w:p>
        </w:tc>
        <w:tc>
          <w:tcPr>
            <w:tcW w:w="2280" w:type="dxa"/>
          </w:tcPr>
          <w:p w:rsidR="00B95B5C" w:rsidRDefault="00B95B5C">
            <w:pPr>
              <w:pStyle w:val="ConsPlusNormal"/>
            </w:pPr>
          </w:p>
        </w:tc>
        <w:tc>
          <w:tcPr>
            <w:tcW w:w="1839" w:type="dxa"/>
          </w:tcPr>
          <w:p w:rsidR="00B95B5C" w:rsidRDefault="00B95B5C">
            <w:pPr>
              <w:pStyle w:val="ConsPlusNormal"/>
            </w:pPr>
            <w:r>
              <w:t>Понедельник - четверг:</w:t>
            </w:r>
          </w:p>
          <w:p w:rsidR="00B95B5C" w:rsidRDefault="00B95B5C">
            <w:pPr>
              <w:pStyle w:val="ConsPlusNormal"/>
            </w:pPr>
            <w:r>
              <w:lastRenderedPageBreak/>
              <w:t>9.00 - 17.00,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lastRenderedPageBreak/>
              <w:t>12</w:t>
            </w:r>
          </w:p>
        </w:tc>
        <w:tc>
          <w:tcPr>
            <w:tcW w:w="2597" w:type="dxa"/>
          </w:tcPr>
          <w:p w:rsidR="00B95B5C" w:rsidRDefault="00B95B5C">
            <w:pPr>
              <w:pStyle w:val="ConsPlusNormal"/>
            </w:pPr>
            <w:r>
              <w:t>Управление социальной защиты населения администрации Осинниковского городского округа</w:t>
            </w:r>
          </w:p>
        </w:tc>
        <w:tc>
          <w:tcPr>
            <w:tcW w:w="2280" w:type="dxa"/>
          </w:tcPr>
          <w:p w:rsidR="00B95B5C" w:rsidRDefault="00B95B5C">
            <w:pPr>
              <w:pStyle w:val="ConsPlusNormal"/>
            </w:pPr>
            <w:r>
              <w:t>652810</w:t>
            </w:r>
          </w:p>
          <w:p w:rsidR="00B95B5C" w:rsidRDefault="00B95B5C">
            <w:pPr>
              <w:pStyle w:val="ConsPlusNormal"/>
            </w:pPr>
            <w:r>
              <w:t>г. Осинники,</w:t>
            </w:r>
          </w:p>
          <w:p w:rsidR="00B95B5C" w:rsidRDefault="00B95B5C">
            <w:pPr>
              <w:pStyle w:val="ConsPlusNormal"/>
            </w:pPr>
            <w:r>
              <w:t>ул. Советская, 3</w:t>
            </w:r>
          </w:p>
          <w:p w:rsidR="00B95B5C" w:rsidRDefault="00B95B5C">
            <w:pPr>
              <w:pStyle w:val="ConsPlusNormal"/>
            </w:pPr>
            <w:r>
              <w:t>(384-71) 5-27-40</w:t>
            </w:r>
          </w:p>
        </w:tc>
        <w:tc>
          <w:tcPr>
            <w:tcW w:w="2280" w:type="dxa"/>
          </w:tcPr>
          <w:p w:rsidR="00B95B5C" w:rsidRDefault="00B95B5C">
            <w:pPr>
              <w:pStyle w:val="ConsPlusNormal"/>
            </w:pPr>
            <w:r>
              <w:t>osn@dsznko.ru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val="restart"/>
          </w:tcPr>
          <w:p w:rsidR="00B95B5C" w:rsidRDefault="00B95B5C">
            <w:pPr>
              <w:pStyle w:val="ConsPlusNormal"/>
            </w:pPr>
            <w:r>
              <w:t>13</w:t>
            </w:r>
          </w:p>
        </w:tc>
        <w:tc>
          <w:tcPr>
            <w:tcW w:w="2597" w:type="dxa"/>
          </w:tcPr>
          <w:p w:rsidR="00B95B5C" w:rsidRDefault="00B95B5C">
            <w:pPr>
              <w:pStyle w:val="ConsPlusNormal"/>
            </w:pPr>
            <w:r>
              <w:t>Комитет социальной защиты населения администрации города Прокопьевска</w:t>
            </w:r>
          </w:p>
        </w:tc>
        <w:tc>
          <w:tcPr>
            <w:tcW w:w="2280" w:type="dxa"/>
          </w:tcPr>
          <w:p w:rsidR="00B95B5C" w:rsidRDefault="00B95B5C">
            <w:pPr>
              <w:pStyle w:val="ConsPlusNormal"/>
            </w:pPr>
            <w:r>
              <w:t>653000</w:t>
            </w:r>
          </w:p>
          <w:p w:rsidR="00B95B5C" w:rsidRDefault="00B95B5C">
            <w:pPr>
              <w:pStyle w:val="ConsPlusNormal"/>
            </w:pPr>
            <w:r>
              <w:t>г. Прокопьевск,</w:t>
            </w:r>
          </w:p>
          <w:p w:rsidR="00B95B5C" w:rsidRDefault="00B95B5C">
            <w:pPr>
              <w:pStyle w:val="ConsPlusNormal"/>
            </w:pPr>
            <w:r>
              <w:t>ул. Артема, 10</w:t>
            </w:r>
          </w:p>
          <w:p w:rsidR="00B95B5C" w:rsidRDefault="00B95B5C">
            <w:pPr>
              <w:pStyle w:val="ConsPlusNormal"/>
            </w:pPr>
            <w:r>
              <w:t>(384-6) 61-22-25</w:t>
            </w:r>
          </w:p>
        </w:tc>
        <w:tc>
          <w:tcPr>
            <w:tcW w:w="2280" w:type="dxa"/>
          </w:tcPr>
          <w:p w:rsidR="00B95B5C" w:rsidRDefault="00B95B5C">
            <w:pPr>
              <w:pStyle w:val="ConsPlusNormal"/>
            </w:pPr>
            <w:r>
              <w:t>prk_g@dsznko.ru</w:t>
            </w:r>
          </w:p>
          <w:p w:rsidR="00B95B5C" w:rsidRDefault="00B95B5C">
            <w:pPr>
              <w:pStyle w:val="ConsPlusNormal"/>
            </w:pPr>
            <w:r>
              <w:t>kszn-prokop.ru</w:t>
            </w:r>
          </w:p>
        </w:tc>
        <w:tc>
          <w:tcPr>
            <w:tcW w:w="1839" w:type="dxa"/>
          </w:tcPr>
          <w:p w:rsidR="00B95B5C" w:rsidRDefault="00B95B5C">
            <w:pPr>
              <w:pStyle w:val="ConsPlusNormal"/>
            </w:pPr>
            <w:r>
              <w:t>Понедельник, вторник, четверг:</w:t>
            </w:r>
          </w:p>
          <w:p w:rsidR="00B95B5C" w:rsidRDefault="00B95B5C">
            <w:pPr>
              <w:pStyle w:val="ConsPlusNormal"/>
            </w:pPr>
            <w:r>
              <w:t>8.30 - 17.30,</w:t>
            </w:r>
          </w:p>
          <w:p w:rsidR="00B95B5C" w:rsidRDefault="00B95B5C">
            <w:pPr>
              <w:pStyle w:val="ConsPlusNormal"/>
            </w:pPr>
            <w:r>
              <w:t>пятница:</w:t>
            </w:r>
          </w:p>
          <w:p w:rsidR="00B95B5C" w:rsidRDefault="00B95B5C">
            <w:pPr>
              <w:pStyle w:val="ConsPlusNormal"/>
            </w:pPr>
            <w:r>
              <w:t>8.30 - 15.00,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Центральный отдел социальной защиты населения г. Прокопьевска</w:t>
            </w:r>
          </w:p>
        </w:tc>
        <w:tc>
          <w:tcPr>
            <w:tcW w:w="2280" w:type="dxa"/>
          </w:tcPr>
          <w:p w:rsidR="00B95B5C" w:rsidRDefault="00B95B5C">
            <w:pPr>
              <w:pStyle w:val="ConsPlusNormal"/>
            </w:pPr>
            <w:r>
              <w:t>653033</w:t>
            </w:r>
          </w:p>
          <w:p w:rsidR="00B95B5C" w:rsidRDefault="00B95B5C">
            <w:pPr>
              <w:pStyle w:val="ConsPlusNormal"/>
            </w:pPr>
            <w:r>
              <w:t>г. Прокопьевск,</w:t>
            </w:r>
          </w:p>
          <w:p w:rsidR="00B95B5C" w:rsidRDefault="00B95B5C">
            <w:pPr>
              <w:pStyle w:val="ConsPlusNormal"/>
            </w:pPr>
            <w:r>
              <w:t>ул. Российская, 42</w:t>
            </w:r>
          </w:p>
          <w:p w:rsidR="00B95B5C" w:rsidRDefault="00B95B5C">
            <w:pPr>
              <w:pStyle w:val="ConsPlusNormal"/>
            </w:pPr>
            <w:r>
              <w:t>(384-6) 61-42-40</w:t>
            </w:r>
          </w:p>
        </w:tc>
        <w:tc>
          <w:tcPr>
            <w:tcW w:w="2280" w:type="dxa"/>
          </w:tcPr>
          <w:p w:rsidR="00B95B5C" w:rsidRDefault="00B95B5C">
            <w:pPr>
              <w:pStyle w:val="ConsPlusNormal"/>
            </w:pPr>
          </w:p>
        </w:tc>
        <w:tc>
          <w:tcPr>
            <w:tcW w:w="1839" w:type="dxa"/>
          </w:tcPr>
          <w:p w:rsidR="00B95B5C" w:rsidRDefault="00B95B5C">
            <w:pPr>
              <w:pStyle w:val="ConsPlusNormal"/>
            </w:pPr>
            <w:r>
              <w:t>Понедельник, вторник, четверг:</w:t>
            </w:r>
          </w:p>
          <w:p w:rsidR="00B95B5C" w:rsidRDefault="00B95B5C">
            <w:pPr>
              <w:pStyle w:val="ConsPlusNormal"/>
            </w:pPr>
            <w:r>
              <w:t>8.30 - 17.30,</w:t>
            </w:r>
          </w:p>
          <w:p w:rsidR="00B95B5C" w:rsidRDefault="00B95B5C">
            <w:pPr>
              <w:pStyle w:val="ConsPlusNormal"/>
            </w:pPr>
            <w:r>
              <w:t>пятница:</w:t>
            </w:r>
          </w:p>
          <w:p w:rsidR="00B95B5C" w:rsidRDefault="00B95B5C">
            <w:pPr>
              <w:pStyle w:val="ConsPlusNormal"/>
            </w:pPr>
            <w:r>
              <w:t>8.30 - 15.00,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vMerge/>
          </w:tcPr>
          <w:p w:rsidR="00B95B5C" w:rsidRDefault="00B95B5C"/>
        </w:tc>
        <w:tc>
          <w:tcPr>
            <w:tcW w:w="2597" w:type="dxa"/>
          </w:tcPr>
          <w:p w:rsidR="00B95B5C" w:rsidRDefault="00B95B5C">
            <w:pPr>
              <w:pStyle w:val="ConsPlusNormal"/>
            </w:pPr>
            <w:r>
              <w:t>Рудничный отдел социальной защиты населения г. Прокопьевска</w:t>
            </w:r>
          </w:p>
        </w:tc>
        <w:tc>
          <w:tcPr>
            <w:tcW w:w="2280" w:type="dxa"/>
          </w:tcPr>
          <w:p w:rsidR="00B95B5C" w:rsidRDefault="00B95B5C">
            <w:pPr>
              <w:pStyle w:val="ConsPlusNormal"/>
            </w:pPr>
            <w:r>
              <w:t>653033</w:t>
            </w:r>
          </w:p>
          <w:p w:rsidR="00B95B5C" w:rsidRDefault="00B95B5C">
            <w:pPr>
              <w:pStyle w:val="ConsPlusNormal"/>
            </w:pPr>
            <w:r>
              <w:t>г. Прокопьевск,</w:t>
            </w:r>
          </w:p>
          <w:p w:rsidR="00B95B5C" w:rsidRDefault="00B95B5C">
            <w:pPr>
              <w:pStyle w:val="ConsPlusNormal"/>
            </w:pPr>
            <w:r>
              <w:t>ул. Институтская, 24</w:t>
            </w:r>
          </w:p>
          <w:p w:rsidR="00B95B5C" w:rsidRDefault="00B95B5C">
            <w:pPr>
              <w:pStyle w:val="ConsPlusNormal"/>
            </w:pPr>
            <w:r>
              <w:t>(384-6) 62-14-25</w:t>
            </w:r>
          </w:p>
        </w:tc>
        <w:tc>
          <w:tcPr>
            <w:tcW w:w="2280" w:type="dxa"/>
          </w:tcPr>
          <w:p w:rsidR="00B95B5C" w:rsidRDefault="00B95B5C">
            <w:pPr>
              <w:pStyle w:val="ConsPlusNormal"/>
            </w:pPr>
          </w:p>
        </w:tc>
        <w:tc>
          <w:tcPr>
            <w:tcW w:w="1839" w:type="dxa"/>
          </w:tcPr>
          <w:p w:rsidR="00B95B5C" w:rsidRDefault="00B95B5C">
            <w:pPr>
              <w:pStyle w:val="ConsPlusNormal"/>
            </w:pPr>
            <w:r>
              <w:t>Понедельник, вторник, четверг:</w:t>
            </w:r>
          </w:p>
          <w:p w:rsidR="00B95B5C" w:rsidRDefault="00B95B5C">
            <w:pPr>
              <w:pStyle w:val="ConsPlusNormal"/>
            </w:pPr>
            <w:r>
              <w:t>8.30 - 17.30,</w:t>
            </w:r>
          </w:p>
          <w:p w:rsidR="00B95B5C" w:rsidRDefault="00B95B5C">
            <w:pPr>
              <w:pStyle w:val="ConsPlusNormal"/>
            </w:pPr>
            <w:r>
              <w:t>пятница:</w:t>
            </w:r>
          </w:p>
          <w:p w:rsidR="00B95B5C" w:rsidRDefault="00B95B5C">
            <w:pPr>
              <w:pStyle w:val="ConsPlusNormal"/>
            </w:pPr>
            <w:r>
              <w:lastRenderedPageBreak/>
              <w:t>8.30 - 15.00,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lastRenderedPageBreak/>
              <w:t>14</w:t>
            </w:r>
          </w:p>
        </w:tc>
        <w:tc>
          <w:tcPr>
            <w:tcW w:w="2597" w:type="dxa"/>
          </w:tcPr>
          <w:p w:rsidR="00B95B5C" w:rsidRDefault="00B95B5C">
            <w:pPr>
              <w:pStyle w:val="ConsPlusNormal"/>
            </w:pPr>
            <w:r>
              <w:t>Управление социальной защиты населения Полысаевского городского округа</w:t>
            </w:r>
          </w:p>
        </w:tc>
        <w:tc>
          <w:tcPr>
            <w:tcW w:w="2280" w:type="dxa"/>
          </w:tcPr>
          <w:p w:rsidR="00B95B5C" w:rsidRDefault="00B95B5C">
            <w:pPr>
              <w:pStyle w:val="ConsPlusNormal"/>
            </w:pPr>
            <w:r>
              <w:t>652560</w:t>
            </w:r>
          </w:p>
          <w:p w:rsidR="00B95B5C" w:rsidRDefault="00B95B5C">
            <w:pPr>
              <w:pStyle w:val="ConsPlusNormal"/>
            </w:pPr>
            <w:r>
              <w:t>г. Полысаево,</w:t>
            </w:r>
          </w:p>
          <w:p w:rsidR="00B95B5C" w:rsidRDefault="00B95B5C">
            <w:pPr>
              <w:pStyle w:val="ConsPlusNormal"/>
            </w:pPr>
            <w:r>
              <w:t>ул. Крупской, 100А</w:t>
            </w:r>
          </w:p>
          <w:p w:rsidR="00B95B5C" w:rsidRDefault="00B95B5C">
            <w:pPr>
              <w:pStyle w:val="ConsPlusNormal"/>
            </w:pPr>
            <w:r>
              <w:t>(384-56) 2-97-01</w:t>
            </w:r>
          </w:p>
        </w:tc>
        <w:tc>
          <w:tcPr>
            <w:tcW w:w="2280" w:type="dxa"/>
          </w:tcPr>
          <w:p w:rsidR="00B95B5C" w:rsidRDefault="00B95B5C">
            <w:pPr>
              <w:pStyle w:val="ConsPlusNormal"/>
            </w:pPr>
            <w:r>
              <w:t>plsv@dsznko.ru</w:t>
            </w:r>
          </w:p>
        </w:tc>
        <w:tc>
          <w:tcPr>
            <w:tcW w:w="1839" w:type="dxa"/>
          </w:tcPr>
          <w:p w:rsidR="00B95B5C" w:rsidRDefault="00B95B5C">
            <w:pPr>
              <w:pStyle w:val="ConsPlusNormal"/>
            </w:pPr>
            <w:r>
              <w:t>Понедельник,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15</w:t>
            </w:r>
          </w:p>
        </w:tc>
        <w:tc>
          <w:tcPr>
            <w:tcW w:w="2597" w:type="dxa"/>
          </w:tcPr>
          <w:p w:rsidR="00B95B5C" w:rsidRDefault="00B95B5C">
            <w:pPr>
              <w:pStyle w:val="ConsPlusNormal"/>
            </w:pPr>
            <w:r>
              <w:t>Управление социальной защиты населения администрации Тайгинского городского округа</w:t>
            </w:r>
          </w:p>
        </w:tc>
        <w:tc>
          <w:tcPr>
            <w:tcW w:w="2280" w:type="dxa"/>
          </w:tcPr>
          <w:p w:rsidR="00B95B5C" w:rsidRDefault="00B95B5C">
            <w:pPr>
              <w:pStyle w:val="ConsPlusNormal"/>
            </w:pPr>
            <w:r>
              <w:t>652401</w:t>
            </w:r>
          </w:p>
          <w:p w:rsidR="00B95B5C" w:rsidRDefault="00B95B5C">
            <w:pPr>
              <w:pStyle w:val="ConsPlusNormal"/>
            </w:pPr>
            <w:r>
              <w:t>г. Тайга,</w:t>
            </w:r>
          </w:p>
          <w:p w:rsidR="00B95B5C" w:rsidRDefault="00B95B5C">
            <w:pPr>
              <w:pStyle w:val="ConsPlusNormal"/>
            </w:pPr>
            <w:r>
              <w:t>ул. Строительная, 1</w:t>
            </w:r>
          </w:p>
          <w:p w:rsidR="00B95B5C" w:rsidRDefault="00B95B5C">
            <w:pPr>
              <w:pStyle w:val="ConsPlusNormal"/>
            </w:pPr>
            <w:r>
              <w:t>(384-48) 2-31-07</w:t>
            </w:r>
          </w:p>
        </w:tc>
        <w:tc>
          <w:tcPr>
            <w:tcW w:w="2280" w:type="dxa"/>
          </w:tcPr>
          <w:p w:rsidR="00B95B5C" w:rsidRDefault="00B95B5C">
            <w:pPr>
              <w:pStyle w:val="ConsPlusNormal"/>
            </w:pPr>
            <w:r>
              <w:t>tga@dsznko.ru</w:t>
            </w:r>
          </w:p>
          <w:p w:rsidR="00B95B5C" w:rsidRDefault="00B95B5C">
            <w:pPr>
              <w:pStyle w:val="ConsPlusNormal"/>
            </w:pPr>
            <w:r>
              <w:t>Uszn-tgo.ru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16</w:t>
            </w:r>
          </w:p>
        </w:tc>
        <w:tc>
          <w:tcPr>
            <w:tcW w:w="2597" w:type="dxa"/>
          </w:tcPr>
          <w:p w:rsidR="00B95B5C" w:rsidRDefault="00B95B5C">
            <w:pPr>
              <w:pStyle w:val="ConsPlusNormal"/>
            </w:pPr>
            <w:r>
              <w:t>Управление социальной защиты населения администрации г. Юрги</w:t>
            </w:r>
          </w:p>
        </w:tc>
        <w:tc>
          <w:tcPr>
            <w:tcW w:w="2280" w:type="dxa"/>
          </w:tcPr>
          <w:p w:rsidR="00B95B5C" w:rsidRDefault="00B95B5C">
            <w:pPr>
              <w:pStyle w:val="ConsPlusNormal"/>
            </w:pPr>
            <w:r>
              <w:t>652050</w:t>
            </w:r>
          </w:p>
          <w:p w:rsidR="00B95B5C" w:rsidRDefault="00B95B5C">
            <w:pPr>
              <w:pStyle w:val="ConsPlusNormal"/>
            </w:pPr>
            <w:r>
              <w:t>г. Юрга,</w:t>
            </w:r>
          </w:p>
          <w:p w:rsidR="00B95B5C" w:rsidRDefault="00B95B5C">
            <w:pPr>
              <w:pStyle w:val="ConsPlusNormal"/>
            </w:pPr>
            <w:r>
              <w:t>пр. Победы, 13</w:t>
            </w:r>
          </w:p>
          <w:p w:rsidR="00B95B5C" w:rsidRDefault="00B95B5C">
            <w:pPr>
              <w:pStyle w:val="ConsPlusNormal"/>
            </w:pPr>
            <w:r>
              <w:t>(384-51) 4-68-48</w:t>
            </w:r>
          </w:p>
        </w:tc>
        <w:tc>
          <w:tcPr>
            <w:tcW w:w="2280" w:type="dxa"/>
          </w:tcPr>
          <w:p w:rsidR="00B95B5C" w:rsidRDefault="00B95B5C">
            <w:pPr>
              <w:pStyle w:val="ConsPlusNormal"/>
            </w:pPr>
            <w:r>
              <w:t>urga@dsznko.ru</w:t>
            </w:r>
          </w:p>
        </w:tc>
        <w:tc>
          <w:tcPr>
            <w:tcW w:w="1839" w:type="dxa"/>
          </w:tcPr>
          <w:p w:rsidR="00B95B5C" w:rsidRDefault="00B95B5C">
            <w:pPr>
              <w:pStyle w:val="ConsPlusNormal"/>
            </w:pPr>
            <w:r>
              <w:t>Понедельник - четверг,</w:t>
            </w:r>
          </w:p>
          <w:p w:rsidR="00B95B5C" w:rsidRDefault="00B95B5C">
            <w:pPr>
              <w:pStyle w:val="ConsPlusNormal"/>
            </w:pPr>
            <w:r>
              <w:t>8.30 - 17.30,</w:t>
            </w:r>
          </w:p>
          <w:p w:rsidR="00B95B5C" w:rsidRDefault="00B95B5C">
            <w:pPr>
              <w:pStyle w:val="ConsPlusNormal"/>
            </w:pPr>
            <w:r>
              <w:t>обеденный перерыв:</w:t>
            </w:r>
          </w:p>
          <w:p w:rsidR="00B95B5C" w:rsidRDefault="00B95B5C">
            <w:pPr>
              <w:pStyle w:val="ConsPlusNormal"/>
            </w:pPr>
            <w:r>
              <w:t>12.30 - 13.30</w:t>
            </w:r>
          </w:p>
        </w:tc>
      </w:tr>
      <w:tr w:rsidR="00B95B5C">
        <w:tc>
          <w:tcPr>
            <w:tcW w:w="463" w:type="dxa"/>
          </w:tcPr>
          <w:p w:rsidR="00B95B5C" w:rsidRDefault="00B95B5C">
            <w:pPr>
              <w:pStyle w:val="ConsPlusNormal"/>
            </w:pPr>
            <w:r>
              <w:t>17</w:t>
            </w:r>
          </w:p>
        </w:tc>
        <w:tc>
          <w:tcPr>
            <w:tcW w:w="2597" w:type="dxa"/>
          </w:tcPr>
          <w:p w:rsidR="00B95B5C" w:rsidRDefault="00B95B5C">
            <w:pPr>
              <w:pStyle w:val="ConsPlusNormal"/>
            </w:pPr>
            <w:r>
              <w:t>Управление социальной защиты Краснобродского городского округа</w:t>
            </w:r>
          </w:p>
        </w:tc>
        <w:tc>
          <w:tcPr>
            <w:tcW w:w="2280" w:type="dxa"/>
          </w:tcPr>
          <w:p w:rsidR="00B95B5C" w:rsidRDefault="00B95B5C">
            <w:pPr>
              <w:pStyle w:val="ConsPlusNormal"/>
            </w:pPr>
            <w:r>
              <w:t>652640</w:t>
            </w:r>
          </w:p>
          <w:p w:rsidR="00B95B5C" w:rsidRDefault="00B95B5C">
            <w:pPr>
              <w:pStyle w:val="ConsPlusNormal"/>
            </w:pPr>
            <w:r>
              <w:t>пгт Краснобродский,</w:t>
            </w:r>
          </w:p>
          <w:p w:rsidR="00B95B5C" w:rsidRDefault="00B95B5C">
            <w:pPr>
              <w:pStyle w:val="ConsPlusNormal"/>
            </w:pPr>
            <w:r>
              <w:t>ул. Новая, 16</w:t>
            </w:r>
          </w:p>
          <w:p w:rsidR="00B95B5C" w:rsidRDefault="00B95B5C">
            <w:pPr>
              <w:pStyle w:val="ConsPlusNormal"/>
            </w:pPr>
            <w:r>
              <w:t>(384-52) 7-77-20</w:t>
            </w:r>
          </w:p>
        </w:tc>
        <w:tc>
          <w:tcPr>
            <w:tcW w:w="2280" w:type="dxa"/>
          </w:tcPr>
          <w:p w:rsidR="00B95B5C" w:rsidRDefault="00B95B5C">
            <w:pPr>
              <w:pStyle w:val="ConsPlusNormal"/>
            </w:pPr>
            <w:r>
              <w:t>krb@dsznko.ru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18</w:t>
            </w:r>
          </w:p>
        </w:tc>
        <w:tc>
          <w:tcPr>
            <w:tcW w:w="2597" w:type="dxa"/>
          </w:tcPr>
          <w:p w:rsidR="00B95B5C" w:rsidRDefault="00B95B5C">
            <w:pPr>
              <w:pStyle w:val="ConsPlusNormal"/>
            </w:pPr>
            <w:r>
              <w:t xml:space="preserve">Управление социальной защиты населения </w:t>
            </w:r>
            <w:r>
              <w:lastRenderedPageBreak/>
              <w:t>администрации Беловского муниципального района</w:t>
            </w:r>
          </w:p>
        </w:tc>
        <w:tc>
          <w:tcPr>
            <w:tcW w:w="2280" w:type="dxa"/>
          </w:tcPr>
          <w:p w:rsidR="00B95B5C" w:rsidRDefault="00B95B5C">
            <w:pPr>
              <w:pStyle w:val="ConsPlusNormal"/>
            </w:pPr>
            <w:r>
              <w:lastRenderedPageBreak/>
              <w:t>652600</w:t>
            </w:r>
          </w:p>
          <w:p w:rsidR="00B95B5C" w:rsidRDefault="00B95B5C">
            <w:pPr>
              <w:pStyle w:val="ConsPlusNormal"/>
            </w:pPr>
            <w:r>
              <w:t>г. Белово,</w:t>
            </w:r>
          </w:p>
          <w:p w:rsidR="00B95B5C" w:rsidRDefault="00B95B5C">
            <w:pPr>
              <w:pStyle w:val="ConsPlusNormal"/>
            </w:pPr>
            <w:r>
              <w:lastRenderedPageBreak/>
              <w:t>ул. Ленина, 10</w:t>
            </w:r>
          </w:p>
          <w:p w:rsidR="00B95B5C" w:rsidRDefault="00B95B5C">
            <w:pPr>
              <w:pStyle w:val="ConsPlusNormal"/>
            </w:pPr>
            <w:r>
              <w:t>(384-52) 2-56-19</w:t>
            </w:r>
          </w:p>
        </w:tc>
        <w:tc>
          <w:tcPr>
            <w:tcW w:w="2280" w:type="dxa"/>
          </w:tcPr>
          <w:p w:rsidR="00B95B5C" w:rsidRDefault="00B95B5C">
            <w:pPr>
              <w:pStyle w:val="ConsPlusNormal"/>
            </w:pPr>
            <w:r>
              <w:lastRenderedPageBreak/>
              <w:t>bel_r@dsznko.ru</w:t>
            </w:r>
          </w:p>
          <w:p w:rsidR="00B95B5C" w:rsidRDefault="00B95B5C">
            <w:pPr>
              <w:pStyle w:val="ConsPlusNormal"/>
            </w:pPr>
            <w:r>
              <w:t>belsoc.ru</w:t>
            </w:r>
          </w:p>
        </w:tc>
        <w:tc>
          <w:tcPr>
            <w:tcW w:w="1839" w:type="dxa"/>
          </w:tcPr>
          <w:p w:rsidR="00B95B5C" w:rsidRDefault="00B95B5C">
            <w:pPr>
              <w:pStyle w:val="ConsPlusNormal"/>
            </w:pPr>
            <w:r>
              <w:t>Понедельник - четверг:</w:t>
            </w:r>
          </w:p>
          <w:p w:rsidR="00B95B5C" w:rsidRDefault="00B95B5C">
            <w:pPr>
              <w:pStyle w:val="ConsPlusNormal"/>
            </w:pPr>
            <w:r>
              <w:lastRenderedPageBreak/>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lastRenderedPageBreak/>
              <w:t>19</w:t>
            </w:r>
          </w:p>
        </w:tc>
        <w:tc>
          <w:tcPr>
            <w:tcW w:w="2597" w:type="dxa"/>
          </w:tcPr>
          <w:p w:rsidR="00B95B5C" w:rsidRDefault="00B95B5C">
            <w:pPr>
              <w:pStyle w:val="ConsPlusNormal"/>
            </w:pPr>
            <w:r>
              <w:t>Управление социальной защиты населения администрации Гурьевского муниципального района</w:t>
            </w:r>
          </w:p>
        </w:tc>
        <w:tc>
          <w:tcPr>
            <w:tcW w:w="2280" w:type="dxa"/>
          </w:tcPr>
          <w:p w:rsidR="00B95B5C" w:rsidRDefault="00B95B5C">
            <w:pPr>
              <w:pStyle w:val="ConsPlusNormal"/>
            </w:pPr>
            <w:r>
              <w:t>652780</w:t>
            </w:r>
          </w:p>
          <w:p w:rsidR="00B95B5C" w:rsidRDefault="00B95B5C">
            <w:pPr>
              <w:pStyle w:val="ConsPlusNormal"/>
            </w:pPr>
            <w:r>
              <w:t>г. Гурьевск,</w:t>
            </w:r>
          </w:p>
          <w:p w:rsidR="00B95B5C" w:rsidRDefault="00B95B5C">
            <w:pPr>
              <w:pStyle w:val="ConsPlusNormal"/>
            </w:pPr>
            <w:r>
              <w:t>ул. Гагарина, 1</w:t>
            </w:r>
          </w:p>
          <w:p w:rsidR="00B95B5C" w:rsidRDefault="00B95B5C">
            <w:pPr>
              <w:pStyle w:val="ConsPlusNormal"/>
            </w:pPr>
            <w:r>
              <w:t>(384-63) 5-90-28</w:t>
            </w:r>
          </w:p>
        </w:tc>
        <w:tc>
          <w:tcPr>
            <w:tcW w:w="2280" w:type="dxa"/>
          </w:tcPr>
          <w:p w:rsidR="00B95B5C" w:rsidRDefault="00B95B5C">
            <w:pPr>
              <w:pStyle w:val="ConsPlusNormal"/>
            </w:pPr>
            <w:r>
              <w:t>gur@dsznko.ru</w:t>
            </w:r>
          </w:p>
          <w:p w:rsidR="00B95B5C" w:rsidRDefault="00B95B5C">
            <w:pPr>
              <w:pStyle w:val="ConsPlusNormal"/>
            </w:pPr>
            <w:r>
              <w:t>uszngur.ucoz.org</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20</w:t>
            </w:r>
          </w:p>
        </w:tc>
        <w:tc>
          <w:tcPr>
            <w:tcW w:w="2597" w:type="dxa"/>
          </w:tcPr>
          <w:p w:rsidR="00B95B5C" w:rsidRDefault="00B95B5C">
            <w:pPr>
              <w:pStyle w:val="ConsPlusNormal"/>
            </w:pPr>
            <w:r>
              <w:t>Управление социальной защиты населения Ижморского муниципального района</w:t>
            </w:r>
          </w:p>
        </w:tc>
        <w:tc>
          <w:tcPr>
            <w:tcW w:w="2280" w:type="dxa"/>
          </w:tcPr>
          <w:p w:rsidR="00B95B5C" w:rsidRDefault="00B95B5C">
            <w:pPr>
              <w:pStyle w:val="ConsPlusNormal"/>
            </w:pPr>
            <w:r>
              <w:t>652120</w:t>
            </w:r>
          </w:p>
          <w:p w:rsidR="00B95B5C" w:rsidRDefault="00B95B5C">
            <w:pPr>
              <w:pStyle w:val="ConsPlusNormal"/>
            </w:pPr>
            <w:r>
              <w:t>пгт Ижморский,</w:t>
            </w:r>
          </w:p>
          <w:p w:rsidR="00B95B5C" w:rsidRDefault="00B95B5C">
            <w:pPr>
              <w:pStyle w:val="ConsPlusNormal"/>
            </w:pPr>
            <w:r>
              <w:t>ул. Комсомольская, 2</w:t>
            </w:r>
          </w:p>
          <w:p w:rsidR="00B95B5C" w:rsidRDefault="00B95B5C">
            <w:pPr>
              <w:pStyle w:val="ConsPlusNormal"/>
            </w:pPr>
            <w:r>
              <w:t>(384-59) 2-39-20</w:t>
            </w:r>
          </w:p>
        </w:tc>
        <w:tc>
          <w:tcPr>
            <w:tcW w:w="2280" w:type="dxa"/>
          </w:tcPr>
          <w:p w:rsidR="00B95B5C" w:rsidRDefault="00B95B5C">
            <w:pPr>
              <w:pStyle w:val="ConsPlusNormal"/>
            </w:pPr>
            <w:r>
              <w:t>ijm@dsznko.ru</w:t>
            </w:r>
          </w:p>
        </w:tc>
        <w:tc>
          <w:tcPr>
            <w:tcW w:w="1839" w:type="dxa"/>
          </w:tcPr>
          <w:p w:rsidR="00B95B5C" w:rsidRDefault="00B95B5C">
            <w:pPr>
              <w:pStyle w:val="ConsPlusNormal"/>
            </w:pPr>
            <w:r>
              <w:t>Понедельник - четверг:</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21</w:t>
            </w:r>
          </w:p>
        </w:tc>
        <w:tc>
          <w:tcPr>
            <w:tcW w:w="2597" w:type="dxa"/>
          </w:tcPr>
          <w:p w:rsidR="00B95B5C" w:rsidRDefault="00B95B5C">
            <w:pPr>
              <w:pStyle w:val="ConsPlusNormal"/>
            </w:pPr>
            <w:r>
              <w:t>Управление социальной защиты населения администрации Кемеровского муниципального района</w:t>
            </w:r>
          </w:p>
        </w:tc>
        <w:tc>
          <w:tcPr>
            <w:tcW w:w="2280" w:type="dxa"/>
          </w:tcPr>
          <w:p w:rsidR="00B95B5C" w:rsidRDefault="00B95B5C">
            <w:pPr>
              <w:pStyle w:val="ConsPlusNormal"/>
            </w:pPr>
            <w:r>
              <w:t>650991</w:t>
            </w:r>
          </w:p>
          <w:p w:rsidR="00B95B5C" w:rsidRDefault="00B95B5C">
            <w:pPr>
              <w:pStyle w:val="ConsPlusNormal"/>
            </w:pPr>
            <w:r>
              <w:t>г. Кемерово,</w:t>
            </w:r>
          </w:p>
          <w:p w:rsidR="00B95B5C" w:rsidRDefault="00B95B5C">
            <w:pPr>
              <w:pStyle w:val="ConsPlusNormal"/>
            </w:pPr>
            <w:r>
              <w:t>пр. Ленина, 5</w:t>
            </w:r>
          </w:p>
          <w:p w:rsidR="00B95B5C" w:rsidRDefault="00B95B5C">
            <w:pPr>
              <w:pStyle w:val="ConsPlusNormal"/>
            </w:pPr>
            <w:r>
              <w:t>(384-2) 44-11-80</w:t>
            </w:r>
          </w:p>
        </w:tc>
        <w:tc>
          <w:tcPr>
            <w:tcW w:w="2280" w:type="dxa"/>
          </w:tcPr>
          <w:p w:rsidR="00B95B5C" w:rsidRDefault="00B95B5C">
            <w:pPr>
              <w:pStyle w:val="ConsPlusNormal"/>
            </w:pPr>
            <w:r>
              <w:t>kem_r@dsznko.ru</w:t>
            </w:r>
          </w:p>
        </w:tc>
        <w:tc>
          <w:tcPr>
            <w:tcW w:w="1839" w:type="dxa"/>
          </w:tcPr>
          <w:p w:rsidR="00B95B5C" w:rsidRDefault="00B95B5C">
            <w:pPr>
              <w:pStyle w:val="ConsPlusNormal"/>
            </w:pPr>
            <w:r>
              <w:t>Понедельник, вторник, четверг:</w:t>
            </w:r>
          </w:p>
          <w:p w:rsidR="00B95B5C" w:rsidRDefault="00B95B5C">
            <w:pPr>
              <w:pStyle w:val="ConsPlusNormal"/>
            </w:pPr>
            <w:r>
              <w:t>8.30 - 17.30,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22</w:t>
            </w:r>
          </w:p>
        </w:tc>
        <w:tc>
          <w:tcPr>
            <w:tcW w:w="2597" w:type="dxa"/>
          </w:tcPr>
          <w:p w:rsidR="00B95B5C" w:rsidRDefault="00B95B5C">
            <w:pPr>
              <w:pStyle w:val="ConsPlusNormal"/>
            </w:pPr>
            <w:r>
              <w:t>Управление социальной защиты населения администрации Крапивинского муниципального района</w:t>
            </w:r>
          </w:p>
        </w:tc>
        <w:tc>
          <w:tcPr>
            <w:tcW w:w="2280" w:type="dxa"/>
          </w:tcPr>
          <w:p w:rsidR="00B95B5C" w:rsidRDefault="00B95B5C">
            <w:pPr>
              <w:pStyle w:val="ConsPlusNormal"/>
            </w:pPr>
            <w:r>
              <w:t>652440</w:t>
            </w:r>
          </w:p>
          <w:p w:rsidR="00B95B5C" w:rsidRDefault="00B95B5C">
            <w:pPr>
              <w:pStyle w:val="ConsPlusNormal"/>
            </w:pPr>
            <w:r>
              <w:t>пгт Крапивинский,</w:t>
            </w:r>
          </w:p>
          <w:p w:rsidR="00B95B5C" w:rsidRDefault="00B95B5C">
            <w:pPr>
              <w:pStyle w:val="ConsPlusNormal"/>
            </w:pPr>
            <w:r>
              <w:t>ул. Школьная, 7А</w:t>
            </w:r>
          </w:p>
          <w:p w:rsidR="00B95B5C" w:rsidRDefault="00B95B5C">
            <w:pPr>
              <w:pStyle w:val="ConsPlusNormal"/>
            </w:pPr>
            <w:r>
              <w:t>(384-46) 2-22-18</w:t>
            </w:r>
          </w:p>
        </w:tc>
        <w:tc>
          <w:tcPr>
            <w:tcW w:w="2280" w:type="dxa"/>
          </w:tcPr>
          <w:p w:rsidR="00B95B5C" w:rsidRDefault="00B95B5C">
            <w:pPr>
              <w:pStyle w:val="ConsPlusNormal"/>
            </w:pPr>
            <w:r>
              <w:t>krp@dsznko.ru</w:t>
            </w:r>
          </w:p>
          <w:p w:rsidR="00B95B5C" w:rsidRDefault="00B95B5C">
            <w:pPr>
              <w:pStyle w:val="ConsPlusNormal"/>
            </w:pPr>
            <w:r>
              <w:t>uszn-krapivino.ru/viewpage-15.html</w:t>
            </w:r>
          </w:p>
        </w:tc>
        <w:tc>
          <w:tcPr>
            <w:tcW w:w="1839" w:type="dxa"/>
          </w:tcPr>
          <w:p w:rsidR="00B95B5C" w:rsidRDefault="00B95B5C">
            <w:pPr>
              <w:pStyle w:val="ConsPlusNormal"/>
            </w:pPr>
            <w:r>
              <w:t>Понедельник - четверг:</w:t>
            </w:r>
          </w:p>
          <w:p w:rsidR="00B95B5C" w:rsidRDefault="00B95B5C">
            <w:pPr>
              <w:pStyle w:val="ConsPlusNormal"/>
            </w:pPr>
            <w:r>
              <w:t>8.30 - 17.30,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23</w:t>
            </w:r>
          </w:p>
        </w:tc>
        <w:tc>
          <w:tcPr>
            <w:tcW w:w="2597" w:type="dxa"/>
          </w:tcPr>
          <w:p w:rsidR="00B95B5C" w:rsidRDefault="00B95B5C">
            <w:pPr>
              <w:pStyle w:val="ConsPlusNormal"/>
            </w:pPr>
            <w:r>
              <w:t xml:space="preserve">Управление социальной защиты населения </w:t>
            </w:r>
            <w:r>
              <w:lastRenderedPageBreak/>
              <w:t>администрации Ленинск-Кузнецкого муниципального района</w:t>
            </w:r>
          </w:p>
        </w:tc>
        <w:tc>
          <w:tcPr>
            <w:tcW w:w="2280" w:type="dxa"/>
          </w:tcPr>
          <w:p w:rsidR="00B95B5C" w:rsidRDefault="00B95B5C">
            <w:pPr>
              <w:pStyle w:val="ConsPlusNormal"/>
            </w:pPr>
            <w:r>
              <w:lastRenderedPageBreak/>
              <w:t>652507</w:t>
            </w:r>
          </w:p>
          <w:p w:rsidR="00B95B5C" w:rsidRDefault="00B95B5C">
            <w:pPr>
              <w:pStyle w:val="ConsPlusNormal"/>
            </w:pPr>
            <w:r>
              <w:t>г. Ленинск-Кузнецкий,</w:t>
            </w:r>
          </w:p>
          <w:p w:rsidR="00B95B5C" w:rsidRDefault="00B95B5C">
            <w:pPr>
              <w:pStyle w:val="ConsPlusNormal"/>
            </w:pPr>
            <w:r>
              <w:lastRenderedPageBreak/>
              <w:t>ул. Ленина, 45</w:t>
            </w:r>
          </w:p>
          <w:p w:rsidR="00B95B5C" w:rsidRDefault="00B95B5C">
            <w:pPr>
              <w:pStyle w:val="ConsPlusNormal"/>
            </w:pPr>
            <w:r>
              <w:t>(384-56) 7-26-06</w:t>
            </w:r>
          </w:p>
        </w:tc>
        <w:tc>
          <w:tcPr>
            <w:tcW w:w="2280" w:type="dxa"/>
          </w:tcPr>
          <w:p w:rsidR="00B95B5C" w:rsidRDefault="00B95B5C">
            <w:pPr>
              <w:pStyle w:val="ConsPlusNormal"/>
            </w:pPr>
            <w:r>
              <w:lastRenderedPageBreak/>
              <w:t>len_r@dsznko.ru</w:t>
            </w:r>
          </w:p>
        </w:tc>
        <w:tc>
          <w:tcPr>
            <w:tcW w:w="1839" w:type="dxa"/>
          </w:tcPr>
          <w:p w:rsidR="00B95B5C" w:rsidRDefault="00B95B5C">
            <w:pPr>
              <w:pStyle w:val="ConsPlusNormal"/>
            </w:pPr>
            <w:r>
              <w:t>Вторник, четверг:</w:t>
            </w:r>
          </w:p>
          <w:p w:rsidR="00B95B5C" w:rsidRDefault="00B95B5C">
            <w:pPr>
              <w:pStyle w:val="ConsPlusNormal"/>
            </w:pPr>
            <w:r>
              <w:t>8.00 - 17.00,</w:t>
            </w:r>
          </w:p>
          <w:p w:rsidR="00B95B5C" w:rsidRDefault="00B95B5C">
            <w:pPr>
              <w:pStyle w:val="ConsPlusNormal"/>
            </w:pPr>
            <w:r>
              <w:lastRenderedPageBreak/>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lastRenderedPageBreak/>
              <w:t>24</w:t>
            </w:r>
          </w:p>
        </w:tc>
        <w:tc>
          <w:tcPr>
            <w:tcW w:w="2597" w:type="dxa"/>
          </w:tcPr>
          <w:p w:rsidR="00B95B5C" w:rsidRDefault="00B95B5C">
            <w:pPr>
              <w:pStyle w:val="ConsPlusNormal"/>
            </w:pPr>
            <w:r>
              <w:t>Управление социальной защиты населения администрации Мариинского муниципального района</w:t>
            </w:r>
          </w:p>
        </w:tc>
        <w:tc>
          <w:tcPr>
            <w:tcW w:w="2280" w:type="dxa"/>
          </w:tcPr>
          <w:p w:rsidR="00B95B5C" w:rsidRDefault="00B95B5C">
            <w:pPr>
              <w:pStyle w:val="ConsPlusNormal"/>
            </w:pPr>
            <w:r>
              <w:t>652050</w:t>
            </w:r>
          </w:p>
          <w:p w:rsidR="00B95B5C" w:rsidRDefault="00B95B5C">
            <w:pPr>
              <w:pStyle w:val="ConsPlusNormal"/>
            </w:pPr>
            <w:r>
              <w:t>г. Мариинск,</w:t>
            </w:r>
          </w:p>
          <w:p w:rsidR="00B95B5C" w:rsidRDefault="00B95B5C">
            <w:pPr>
              <w:pStyle w:val="ConsPlusNormal"/>
            </w:pPr>
            <w:r>
              <w:t>ул. Ленина, 19</w:t>
            </w:r>
          </w:p>
          <w:p w:rsidR="00B95B5C" w:rsidRDefault="00B95B5C">
            <w:pPr>
              <w:pStyle w:val="ConsPlusNormal"/>
            </w:pPr>
            <w:r>
              <w:t>(384-43) 5-01-28</w:t>
            </w:r>
          </w:p>
        </w:tc>
        <w:tc>
          <w:tcPr>
            <w:tcW w:w="2280" w:type="dxa"/>
          </w:tcPr>
          <w:p w:rsidR="00B95B5C" w:rsidRDefault="00B95B5C">
            <w:pPr>
              <w:pStyle w:val="ConsPlusNormal"/>
            </w:pPr>
            <w:r>
              <w:t>mar@dsznko.ru</w:t>
            </w:r>
          </w:p>
        </w:tc>
        <w:tc>
          <w:tcPr>
            <w:tcW w:w="1839" w:type="dxa"/>
          </w:tcPr>
          <w:p w:rsidR="00B95B5C" w:rsidRDefault="00B95B5C">
            <w:pPr>
              <w:pStyle w:val="ConsPlusNormal"/>
            </w:pPr>
            <w:r>
              <w:t>Понедельник - четверг:</w:t>
            </w:r>
          </w:p>
          <w:p w:rsidR="00B95B5C" w:rsidRDefault="00B95B5C">
            <w:pPr>
              <w:pStyle w:val="ConsPlusNormal"/>
            </w:pPr>
            <w:r>
              <w:t>8.00 - 17.00, 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25</w:t>
            </w:r>
          </w:p>
        </w:tc>
        <w:tc>
          <w:tcPr>
            <w:tcW w:w="2597" w:type="dxa"/>
          </w:tcPr>
          <w:p w:rsidR="00B95B5C" w:rsidRDefault="00B95B5C">
            <w:pPr>
              <w:pStyle w:val="ConsPlusNormal"/>
            </w:pPr>
            <w:r>
              <w:t>Комитет по социальной политике администрации Новокузнецкого муниципального района</w:t>
            </w:r>
          </w:p>
        </w:tc>
        <w:tc>
          <w:tcPr>
            <w:tcW w:w="2280" w:type="dxa"/>
          </w:tcPr>
          <w:p w:rsidR="00B95B5C" w:rsidRDefault="00B95B5C">
            <w:pPr>
              <w:pStyle w:val="ConsPlusNormal"/>
            </w:pPr>
            <w:r>
              <w:t>654018</w:t>
            </w:r>
          </w:p>
          <w:p w:rsidR="00B95B5C" w:rsidRDefault="00B95B5C">
            <w:pPr>
              <w:pStyle w:val="ConsPlusNormal"/>
            </w:pPr>
            <w:r>
              <w:t>г. Новокузнецк,</w:t>
            </w:r>
          </w:p>
          <w:p w:rsidR="00B95B5C" w:rsidRDefault="00B95B5C">
            <w:pPr>
              <w:pStyle w:val="ConsPlusNormal"/>
            </w:pPr>
            <w:r>
              <w:t>пр. Октябрьский, 43А</w:t>
            </w:r>
          </w:p>
          <w:p w:rsidR="00B95B5C" w:rsidRDefault="00B95B5C">
            <w:pPr>
              <w:pStyle w:val="ConsPlusNormal"/>
            </w:pPr>
            <w:r>
              <w:t>(384-3) 77-95-81</w:t>
            </w:r>
          </w:p>
        </w:tc>
        <w:tc>
          <w:tcPr>
            <w:tcW w:w="2280" w:type="dxa"/>
          </w:tcPr>
          <w:p w:rsidR="00B95B5C" w:rsidRDefault="00B95B5C">
            <w:pPr>
              <w:pStyle w:val="ConsPlusNormal"/>
            </w:pPr>
            <w:r>
              <w:t>nkz_r@dsznko.ru</w:t>
            </w:r>
          </w:p>
          <w:p w:rsidR="00B95B5C" w:rsidRDefault="00B95B5C">
            <w:pPr>
              <w:pStyle w:val="ConsPlusNormal"/>
            </w:pPr>
            <w:r>
              <w:t>ksp-nvkr.ru</w:t>
            </w:r>
          </w:p>
        </w:tc>
        <w:tc>
          <w:tcPr>
            <w:tcW w:w="1839" w:type="dxa"/>
          </w:tcPr>
          <w:p w:rsidR="00B95B5C" w:rsidRDefault="00B95B5C">
            <w:pPr>
              <w:pStyle w:val="ConsPlusNormal"/>
            </w:pPr>
            <w:r>
              <w:t>Понедельник, четверг:</w:t>
            </w:r>
          </w:p>
          <w:p w:rsidR="00B95B5C" w:rsidRDefault="00B95B5C">
            <w:pPr>
              <w:pStyle w:val="ConsPlusNormal"/>
            </w:pPr>
            <w:r>
              <w:t>8.30 - 17.30,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26</w:t>
            </w:r>
          </w:p>
        </w:tc>
        <w:tc>
          <w:tcPr>
            <w:tcW w:w="2597" w:type="dxa"/>
          </w:tcPr>
          <w:p w:rsidR="00B95B5C" w:rsidRDefault="00B95B5C">
            <w:pPr>
              <w:pStyle w:val="ConsPlusNormal"/>
            </w:pPr>
            <w:r>
              <w:t>Управление социальной защиты населения администрации Прокопьевского муниципального района</w:t>
            </w:r>
          </w:p>
        </w:tc>
        <w:tc>
          <w:tcPr>
            <w:tcW w:w="2280" w:type="dxa"/>
          </w:tcPr>
          <w:p w:rsidR="00B95B5C" w:rsidRDefault="00B95B5C">
            <w:pPr>
              <w:pStyle w:val="ConsPlusNormal"/>
            </w:pPr>
            <w:r>
              <w:t>653033</w:t>
            </w:r>
          </w:p>
          <w:p w:rsidR="00B95B5C" w:rsidRDefault="00B95B5C">
            <w:pPr>
              <w:pStyle w:val="ConsPlusNormal"/>
            </w:pPr>
            <w:r>
              <w:t>г. Прокопьевск,</w:t>
            </w:r>
          </w:p>
          <w:p w:rsidR="00B95B5C" w:rsidRDefault="00B95B5C">
            <w:pPr>
              <w:pStyle w:val="ConsPlusNormal"/>
            </w:pPr>
            <w:r>
              <w:t>ул. Н.Крупской, 13</w:t>
            </w:r>
          </w:p>
          <w:p w:rsidR="00B95B5C" w:rsidRDefault="00B95B5C">
            <w:pPr>
              <w:pStyle w:val="ConsPlusNormal"/>
            </w:pPr>
            <w:r>
              <w:t>(384-6) 62-31-49</w:t>
            </w:r>
          </w:p>
        </w:tc>
        <w:tc>
          <w:tcPr>
            <w:tcW w:w="2280" w:type="dxa"/>
          </w:tcPr>
          <w:p w:rsidR="00B95B5C" w:rsidRDefault="00B95B5C">
            <w:pPr>
              <w:pStyle w:val="ConsPlusNormal"/>
            </w:pPr>
            <w:r>
              <w:t>prk_r@dsznko.ru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пятница:</w:t>
            </w:r>
          </w:p>
          <w:p w:rsidR="00B95B5C" w:rsidRDefault="00B95B5C">
            <w:pPr>
              <w:pStyle w:val="ConsPlusNormal"/>
            </w:pPr>
            <w:r>
              <w:t>8.00 - 14.00,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27</w:t>
            </w:r>
          </w:p>
        </w:tc>
        <w:tc>
          <w:tcPr>
            <w:tcW w:w="2597" w:type="dxa"/>
          </w:tcPr>
          <w:p w:rsidR="00B95B5C" w:rsidRDefault="00B95B5C">
            <w:pPr>
              <w:pStyle w:val="ConsPlusNormal"/>
            </w:pPr>
            <w:r>
              <w:t>Управление социальной защиты населения администрации Промышленновского муниципального района</w:t>
            </w:r>
          </w:p>
        </w:tc>
        <w:tc>
          <w:tcPr>
            <w:tcW w:w="2280" w:type="dxa"/>
          </w:tcPr>
          <w:p w:rsidR="00B95B5C" w:rsidRDefault="00B95B5C">
            <w:pPr>
              <w:pStyle w:val="ConsPlusNormal"/>
            </w:pPr>
            <w:r>
              <w:t>652380</w:t>
            </w:r>
          </w:p>
          <w:p w:rsidR="00B95B5C" w:rsidRDefault="00B95B5C">
            <w:pPr>
              <w:pStyle w:val="ConsPlusNormal"/>
            </w:pPr>
            <w:r>
              <w:t>пгт Промышленная,</w:t>
            </w:r>
          </w:p>
          <w:p w:rsidR="00B95B5C" w:rsidRDefault="00B95B5C">
            <w:pPr>
              <w:pStyle w:val="ConsPlusNormal"/>
            </w:pPr>
            <w:r>
              <w:t>ул. Коммунистическая, 20А,</w:t>
            </w:r>
          </w:p>
          <w:p w:rsidR="00B95B5C" w:rsidRDefault="00B95B5C">
            <w:pPr>
              <w:pStyle w:val="ConsPlusNormal"/>
            </w:pPr>
            <w:r>
              <w:t>(384-42) 7-43-83</w:t>
            </w:r>
          </w:p>
        </w:tc>
        <w:tc>
          <w:tcPr>
            <w:tcW w:w="2280" w:type="dxa"/>
          </w:tcPr>
          <w:p w:rsidR="00B95B5C" w:rsidRDefault="00B95B5C">
            <w:pPr>
              <w:pStyle w:val="ConsPlusNormal"/>
            </w:pPr>
            <w:r>
              <w:t>prom@dsznko.ru</w:t>
            </w:r>
          </w:p>
        </w:tc>
        <w:tc>
          <w:tcPr>
            <w:tcW w:w="1839" w:type="dxa"/>
          </w:tcPr>
          <w:p w:rsidR="00B95B5C" w:rsidRDefault="00B95B5C">
            <w:pPr>
              <w:pStyle w:val="ConsPlusNormal"/>
            </w:pPr>
            <w:r>
              <w:t>Понедельник - четверг:</w:t>
            </w:r>
          </w:p>
          <w:p w:rsidR="00B95B5C" w:rsidRDefault="00B95B5C">
            <w:pPr>
              <w:pStyle w:val="ConsPlusNormal"/>
            </w:pPr>
            <w:r>
              <w:t>9.00 - 17.00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28</w:t>
            </w:r>
          </w:p>
        </w:tc>
        <w:tc>
          <w:tcPr>
            <w:tcW w:w="2597" w:type="dxa"/>
          </w:tcPr>
          <w:p w:rsidR="00B95B5C" w:rsidRDefault="00B95B5C">
            <w:pPr>
              <w:pStyle w:val="ConsPlusNormal"/>
            </w:pPr>
            <w:r>
              <w:t xml:space="preserve">Отраслевой </w:t>
            </w:r>
            <w:r>
              <w:lastRenderedPageBreak/>
              <w:t>(функциональный)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280" w:type="dxa"/>
          </w:tcPr>
          <w:p w:rsidR="00B95B5C" w:rsidRDefault="00B95B5C">
            <w:pPr>
              <w:pStyle w:val="ConsPlusNormal"/>
            </w:pPr>
            <w:r>
              <w:lastRenderedPageBreak/>
              <w:t>652990</w:t>
            </w:r>
          </w:p>
          <w:p w:rsidR="00B95B5C" w:rsidRDefault="00B95B5C">
            <w:pPr>
              <w:pStyle w:val="ConsPlusNormal"/>
            </w:pPr>
            <w:r>
              <w:lastRenderedPageBreak/>
              <w:t>г. Таштагол,</w:t>
            </w:r>
          </w:p>
          <w:p w:rsidR="00B95B5C" w:rsidRDefault="00B95B5C">
            <w:pPr>
              <w:pStyle w:val="ConsPlusNormal"/>
            </w:pPr>
            <w:r>
              <w:t>ул. Ленина, 50</w:t>
            </w:r>
          </w:p>
          <w:p w:rsidR="00B95B5C" w:rsidRDefault="00B95B5C">
            <w:pPr>
              <w:pStyle w:val="ConsPlusNormal"/>
            </w:pPr>
            <w:r>
              <w:t>(384-73) 2-31-31</w:t>
            </w:r>
          </w:p>
        </w:tc>
        <w:tc>
          <w:tcPr>
            <w:tcW w:w="2280" w:type="dxa"/>
          </w:tcPr>
          <w:p w:rsidR="00B95B5C" w:rsidRDefault="00B95B5C">
            <w:pPr>
              <w:pStyle w:val="ConsPlusNormal"/>
            </w:pPr>
            <w:r>
              <w:lastRenderedPageBreak/>
              <w:t>tash@dsznko.ru</w:t>
            </w:r>
          </w:p>
        </w:tc>
        <w:tc>
          <w:tcPr>
            <w:tcW w:w="1839" w:type="dxa"/>
          </w:tcPr>
          <w:p w:rsidR="00B95B5C" w:rsidRDefault="00B95B5C">
            <w:pPr>
              <w:pStyle w:val="ConsPlusNormal"/>
            </w:pPr>
            <w:r>
              <w:t xml:space="preserve">Понедельник - </w:t>
            </w:r>
            <w:r>
              <w:lastRenderedPageBreak/>
              <w:t>пятница:</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lastRenderedPageBreak/>
              <w:t>29</w:t>
            </w:r>
          </w:p>
        </w:tc>
        <w:tc>
          <w:tcPr>
            <w:tcW w:w="2597" w:type="dxa"/>
          </w:tcPr>
          <w:p w:rsidR="00B95B5C" w:rsidRDefault="00B95B5C">
            <w:pPr>
              <w:pStyle w:val="ConsPlusNormal"/>
            </w:pPr>
            <w:r>
              <w:t>Управление социальной защиты населения администрации Тисульского муниципального района</w:t>
            </w:r>
          </w:p>
        </w:tc>
        <w:tc>
          <w:tcPr>
            <w:tcW w:w="2280" w:type="dxa"/>
          </w:tcPr>
          <w:p w:rsidR="00B95B5C" w:rsidRDefault="00B95B5C">
            <w:pPr>
              <w:pStyle w:val="ConsPlusNormal"/>
            </w:pPr>
            <w:r>
              <w:t>652210</w:t>
            </w:r>
          </w:p>
          <w:p w:rsidR="00B95B5C" w:rsidRDefault="00B95B5C">
            <w:pPr>
              <w:pStyle w:val="ConsPlusNormal"/>
            </w:pPr>
            <w:r>
              <w:t>пгт Тисуль,</w:t>
            </w:r>
          </w:p>
          <w:p w:rsidR="00B95B5C" w:rsidRDefault="00B95B5C">
            <w:pPr>
              <w:pStyle w:val="ConsPlusNormal"/>
            </w:pPr>
            <w:r>
              <w:t>ул. Ленина, 55</w:t>
            </w:r>
          </w:p>
          <w:p w:rsidR="00B95B5C" w:rsidRDefault="00B95B5C">
            <w:pPr>
              <w:pStyle w:val="ConsPlusNormal"/>
            </w:pPr>
            <w:r>
              <w:t>(384-47) 3-31-00</w:t>
            </w:r>
          </w:p>
        </w:tc>
        <w:tc>
          <w:tcPr>
            <w:tcW w:w="2280" w:type="dxa"/>
          </w:tcPr>
          <w:p w:rsidR="00B95B5C" w:rsidRDefault="00B95B5C">
            <w:pPr>
              <w:pStyle w:val="ConsPlusNormal"/>
            </w:pPr>
            <w:r>
              <w:t>tsl@dsznko.ru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30</w:t>
            </w:r>
          </w:p>
        </w:tc>
        <w:tc>
          <w:tcPr>
            <w:tcW w:w="2597" w:type="dxa"/>
          </w:tcPr>
          <w:p w:rsidR="00B95B5C" w:rsidRDefault="00B95B5C">
            <w:pPr>
              <w:pStyle w:val="ConsPlusNormal"/>
            </w:pPr>
            <w:r>
              <w:t>Комитет социальной защиты населения администрации Топкинского муниципального района</w:t>
            </w:r>
          </w:p>
        </w:tc>
        <w:tc>
          <w:tcPr>
            <w:tcW w:w="2280" w:type="dxa"/>
          </w:tcPr>
          <w:p w:rsidR="00B95B5C" w:rsidRDefault="00B95B5C">
            <w:pPr>
              <w:pStyle w:val="ConsPlusNormal"/>
            </w:pPr>
            <w:r>
              <w:t>652300</w:t>
            </w:r>
          </w:p>
          <w:p w:rsidR="00B95B5C" w:rsidRDefault="00B95B5C">
            <w:pPr>
              <w:pStyle w:val="ConsPlusNormal"/>
            </w:pPr>
            <w:r>
              <w:t>г. Топки,</w:t>
            </w:r>
          </w:p>
          <w:p w:rsidR="00B95B5C" w:rsidRDefault="00B95B5C">
            <w:pPr>
              <w:pStyle w:val="ConsPlusNormal"/>
            </w:pPr>
            <w:r>
              <w:t>ул. Комсомольская, 1</w:t>
            </w:r>
          </w:p>
          <w:p w:rsidR="00B95B5C" w:rsidRDefault="00B95B5C">
            <w:pPr>
              <w:pStyle w:val="ConsPlusNormal"/>
            </w:pPr>
            <w:r>
              <w:t>(384-54) 3-69-28</w:t>
            </w:r>
          </w:p>
        </w:tc>
        <w:tc>
          <w:tcPr>
            <w:tcW w:w="2280" w:type="dxa"/>
          </w:tcPr>
          <w:p w:rsidR="00B95B5C" w:rsidRDefault="00B95B5C">
            <w:pPr>
              <w:pStyle w:val="ConsPlusNormal"/>
            </w:pPr>
            <w:r>
              <w:t>tpk@dsznko.ru</w:t>
            </w:r>
          </w:p>
        </w:tc>
        <w:tc>
          <w:tcPr>
            <w:tcW w:w="1839" w:type="dxa"/>
          </w:tcPr>
          <w:p w:rsidR="00B95B5C" w:rsidRDefault="00B95B5C">
            <w:pPr>
              <w:pStyle w:val="ConsPlusNormal"/>
            </w:pPr>
            <w:r>
              <w:t>Понедельник - пятница:</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31</w:t>
            </w:r>
          </w:p>
        </w:tc>
        <w:tc>
          <w:tcPr>
            <w:tcW w:w="2597" w:type="dxa"/>
          </w:tcPr>
          <w:p w:rsidR="00B95B5C" w:rsidRDefault="00B95B5C">
            <w:pPr>
              <w:pStyle w:val="ConsPlusNormal"/>
            </w:pPr>
            <w:r>
              <w:t>Управление социальной защиты населения администрации Тяжинского муниципального района</w:t>
            </w:r>
          </w:p>
        </w:tc>
        <w:tc>
          <w:tcPr>
            <w:tcW w:w="2280" w:type="dxa"/>
          </w:tcPr>
          <w:p w:rsidR="00B95B5C" w:rsidRDefault="00B95B5C">
            <w:pPr>
              <w:pStyle w:val="ConsPlusNormal"/>
            </w:pPr>
            <w:r>
              <w:t>652240</w:t>
            </w:r>
          </w:p>
          <w:p w:rsidR="00B95B5C" w:rsidRDefault="00B95B5C">
            <w:pPr>
              <w:pStyle w:val="ConsPlusNormal"/>
            </w:pPr>
            <w:r>
              <w:t>пгт Тяжинский,</w:t>
            </w:r>
          </w:p>
          <w:p w:rsidR="00B95B5C" w:rsidRDefault="00B95B5C">
            <w:pPr>
              <w:pStyle w:val="ConsPlusNormal"/>
            </w:pPr>
            <w:r>
              <w:t>ул. Советская, 2</w:t>
            </w:r>
          </w:p>
          <w:p w:rsidR="00B95B5C" w:rsidRDefault="00B95B5C">
            <w:pPr>
              <w:pStyle w:val="ConsPlusNormal"/>
            </w:pPr>
            <w:r>
              <w:t>(384-49) 2-70-05</w:t>
            </w:r>
          </w:p>
        </w:tc>
        <w:tc>
          <w:tcPr>
            <w:tcW w:w="2280" w:type="dxa"/>
          </w:tcPr>
          <w:p w:rsidR="00B95B5C" w:rsidRDefault="00B95B5C">
            <w:pPr>
              <w:pStyle w:val="ConsPlusNormal"/>
            </w:pPr>
            <w:r>
              <w:t>tjn@dsznko.ru</w:t>
            </w:r>
          </w:p>
          <w:p w:rsidR="00B95B5C" w:rsidRDefault="00B95B5C">
            <w:pPr>
              <w:pStyle w:val="ConsPlusNormal"/>
            </w:pPr>
            <w:r>
              <w:t>uszntzin.ucoz.ru</w:t>
            </w:r>
          </w:p>
        </w:tc>
        <w:tc>
          <w:tcPr>
            <w:tcW w:w="1839" w:type="dxa"/>
          </w:tcPr>
          <w:p w:rsidR="00B95B5C" w:rsidRDefault="00B95B5C">
            <w:pPr>
              <w:pStyle w:val="ConsPlusNormal"/>
            </w:pPr>
            <w:r>
              <w:t>Понедельник - четверг:</w:t>
            </w:r>
          </w:p>
          <w:p w:rsidR="00B95B5C" w:rsidRDefault="00B95B5C">
            <w:pPr>
              <w:pStyle w:val="ConsPlusNormal"/>
            </w:pPr>
            <w:r>
              <w:t>8.30 - 17.30, 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t>32</w:t>
            </w:r>
          </w:p>
        </w:tc>
        <w:tc>
          <w:tcPr>
            <w:tcW w:w="2597" w:type="dxa"/>
          </w:tcPr>
          <w:p w:rsidR="00B95B5C" w:rsidRDefault="00B95B5C">
            <w:pPr>
              <w:pStyle w:val="ConsPlusNormal"/>
            </w:pPr>
            <w:r>
              <w:t xml:space="preserve">Управление социальной </w:t>
            </w:r>
            <w:r>
              <w:lastRenderedPageBreak/>
              <w:t>защиты населения администрации Чебулинского муниципального района</w:t>
            </w:r>
          </w:p>
        </w:tc>
        <w:tc>
          <w:tcPr>
            <w:tcW w:w="2280" w:type="dxa"/>
          </w:tcPr>
          <w:p w:rsidR="00B95B5C" w:rsidRDefault="00B95B5C">
            <w:pPr>
              <w:pStyle w:val="ConsPlusNormal"/>
            </w:pPr>
            <w:r>
              <w:lastRenderedPageBreak/>
              <w:t>652270</w:t>
            </w:r>
          </w:p>
          <w:p w:rsidR="00B95B5C" w:rsidRDefault="00B95B5C">
            <w:pPr>
              <w:pStyle w:val="ConsPlusNormal"/>
            </w:pPr>
            <w:r>
              <w:lastRenderedPageBreak/>
              <w:t>пгт Верх-Чебула,</w:t>
            </w:r>
          </w:p>
          <w:p w:rsidR="00B95B5C" w:rsidRDefault="00B95B5C">
            <w:pPr>
              <w:pStyle w:val="ConsPlusNormal"/>
            </w:pPr>
            <w:r>
              <w:t>ул. Советская, 42</w:t>
            </w:r>
          </w:p>
          <w:p w:rsidR="00B95B5C" w:rsidRDefault="00B95B5C">
            <w:pPr>
              <w:pStyle w:val="ConsPlusNormal"/>
            </w:pPr>
            <w:r>
              <w:t>(384-44) 2-17-92</w:t>
            </w:r>
          </w:p>
        </w:tc>
        <w:tc>
          <w:tcPr>
            <w:tcW w:w="2280" w:type="dxa"/>
          </w:tcPr>
          <w:p w:rsidR="00B95B5C" w:rsidRDefault="00B95B5C">
            <w:pPr>
              <w:pStyle w:val="ConsPlusNormal"/>
            </w:pPr>
            <w:r>
              <w:lastRenderedPageBreak/>
              <w:t>chb@dsznko.ru</w:t>
            </w:r>
          </w:p>
          <w:p w:rsidR="00B95B5C" w:rsidRDefault="00B95B5C">
            <w:pPr>
              <w:pStyle w:val="ConsPlusNormal"/>
            </w:pPr>
            <w:r>
              <w:lastRenderedPageBreak/>
              <w:t>uszn.chebula.ru</w:t>
            </w:r>
          </w:p>
        </w:tc>
        <w:tc>
          <w:tcPr>
            <w:tcW w:w="1839" w:type="dxa"/>
          </w:tcPr>
          <w:p w:rsidR="00B95B5C" w:rsidRDefault="00B95B5C">
            <w:pPr>
              <w:pStyle w:val="ConsPlusNormal"/>
            </w:pPr>
            <w:r>
              <w:lastRenderedPageBreak/>
              <w:t xml:space="preserve">Понедельник - </w:t>
            </w:r>
            <w:r>
              <w:lastRenderedPageBreak/>
              <w:t>четверг:</w:t>
            </w:r>
          </w:p>
          <w:p w:rsidR="00B95B5C" w:rsidRDefault="00B95B5C">
            <w:pPr>
              <w:pStyle w:val="ConsPlusNormal"/>
            </w:pPr>
            <w:r>
              <w:t>8.30 - 16.30,</w:t>
            </w:r>
          </w:p>
          <w:p w:rsidR="00B95B5C" w:rsidRDefault="00B95B5C">
            <w:pPr>
              <w:pStyle w:val="ConsPlusNormal"/>
            </w:pPr>
            <w:r>
              <w:t>обеденный перерыв:</w:t>
            </w:r>
          </w:p>
          <w:p w:rsidR="00B95B5C" w:rsidRDefault="00B95B5C">
            <w:pPr>
              <w:pStyle w:val="ConsPlusNormal"/>
            </w:pPr>
            <w:r>
              <w:t>13.00 - 14.00</w:t>
            </w:r>
          </w:p>
        </w:tc>
      </w:tr>
      <w:tr w:rsidR="00B95B5C">
        <w:tc>
          <w:tcPr>
            <w:tcW w:w="463" w:type="dxa"/>
          </w:tcPr>
          <w:p w:rsidR="00B95B5C" w:rsidRDefault="00B95B5C">
            <w:pPr>
              <w:pStyle w:val="ConsPlusNormal"/>
            </w:pPr>
            <w:r>
              <w:lastRenderedPageBreak/>
              <w:t>33</w:t>
            </w:r>
          </w:p>
        </w:tc>
        <w:tc>
          <w:tcPr>
            <w:tcW w:w="2597" w:type="dxa"/>
          </w:tcPr>
          <w:p w:rsidR="00B95B5C" w:rsidRDefault="00B95B5C">
            <w:pPr>
              <w:pStyle w:val="ConsPlusNormal"/>
            </w:pPr>
            <w:r>
              <w:t>Управление социальной защиты населения администрации Юргинского муниципального района</w:t>
            </w:r>
          </w:p>
        </w:tc>
        <w:tc>
          <w:tcPr>
            <w:tcW w:w="2280" w:type="dxa"/>
          </w:tcPr>
          <w:p w:rsidR="00B95B5C" w:rsidRDefault="00B95B5C">
            <w:pPr>
              <w:pStyle w:val="ConsPlusNormal"/>
            </w:pPr>
            <w:r>
              <w:t>652057</w:t>
            </w:r>
          </w:p>
          <w:p w:rsidR="00B95B5C" w:rsidRDefault="00B95B5C">
            <w:pPr>
              <w:pStyle w:val="ConsPlusNormal"/>
            </w:pPr>
            <w:r>
              <w:t>г. Юрга,</w:t>
            </w:r>
          </w:p>
          <w:p w:rsidR="00B95B5C" w:rsidRDefault="00B95B5C">
            <w:pPr>
              <w:pStyle w:val="ConsPlusNormal"/>
            </w:pPr>
            <w:r>
              <w:t>ул. Машиностроителей, 37</w:t>
            </w:r>
          </w:p>
          <w:p w:rsidR="00B95B5C" w:rsidRDefault="00B95B5C">
            <w:pPr>
              <w:pStyle w:val="ConsPlusNormal"/>
            </w:pPr>
            <w:r>
              <w:t>(384-51) 4-02-70</w:t>
            </w:r>
          </w:p>
        </w:tc>
        <w:tc>
          <w:tcPr>
            <w:tcW w:w="2280" w:type="dxa"/>
          </w:tcPr>
          <w:p w:rsidR="00B95B5C" w:rsidRDefault="00B95B5C">
            <w:pPr>
              <w:pStyle w:val="ConsPlusNormal"/>
            </w:pPr>
            <w:r>
              <w:t>urga_r@dsznko.ru</w:t>
            </w:r>
          </w:p>
        </w:tc>
        <w:tc>
          <w:tcPr>
            <w:tcW w:w="1839" w:type="dxa"/>
          </w:tcPr>
          <w:p w:rsidR="00B95B5C" w:rsidRDefault="00B95B5C">
            <w:pPr>
              <w:pStyle w:val="ConsPlusNormal"/>
            </w:pPr>
            <w:r>
              <w:t>Понедельник, вторник, четверг, пятница:</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34</w:t>
            </w:r>
          </w:p>
        </w:tc>
        <w:tc>
          <w:tcPr>
            <w:tcW w:w="2597" w:type="dxa"/>
          </w:tcPr>
          <w:p w:rsidR="00B95B5C" w:rsidRDefault="00B95B5C">
            <w:pPr>
              <w:pStyle w:val="ConsPlusNormal"/>
            </w:pPr>
            <w:r>
              <w:t>Управление социальной защиты населения Яйского муниципального района</w:t>
            </w:r>
          </w:p>
        </w:tc>
        <w:tc>
          <w:tcPr>
            <w:tcW w:w="2280" w:type="dxa"/>
          </w:tcPr>
          <w:p w:rsidR="00B95B5C" w:rsidRDefault="00B95B5C">
            <w:pPr>
              <w:pStyle w:val="ConsPlusNormal"/>
            </w:pPr>
            <w:r>
              <w:t>652100</w:t>
            </w:r>
          </w:p>
          <w:p w:rsidR="00B95B5C" w:rsidRDefault="00B95B5C">
            <w:pPr>
              <w:pStyle w:val="ConsPlusNormal"/>
            </w:pPr>
            <w:r>
              <w:t>пгт Яя,</w:t>
            </w:r>
          </w:p>
          <w:p w:rsidR="00B95B5C" w:rsidRDefault="00B95B5C">
            <w:pPr>
              <w:pStyle w:val="ConsPlusNormal"/>
            </w:pPr>
            <w:r>
              <w:t>ул. Советская, 15</w:t>
            </w:r>
          </w:p>
          <w:p w:rsidR="00B95B5C" w:rsidRDefault="00B95B5C">
            <w:pPr>
              <w:pStyle w:val="ConsPlusNormal"/>
            </w:pPr>
            <w:r>
              <w:t>(384-41) 2-15-46</w:t>
            </w:r>
          </w:p>
        </w:tc>
        <w:tc>
          <w:tcPr>
            <w:tcW w:w="2280" w:type="dxa"/>
          </w:tcPr>
          <w:p w:rsidR="00B95B5C" w:rsidRDefault="00B95B5C">
            <w:pPr>
              <w:pStyle w:val="ConsPlusNormal"/>
            </w:pPr>
            <w:r>
              <w:t>yaya@dsznko.ru</w:t>
            </w:r>
          </w:p>
        </w:tc>
        <w:tc>
          <w:tcPr>
            <w:tcW w:w="1839" w:type="dxa"/>
          </w:tcPr>
          <w:p w:rsidR="00B95B5C" w:rsidRDefault="00B95B5C">
            <w:pPr>
              <w:pStyle w:val="ConsPlusNormal"/>
            </w:pPr>
            <w:r>
              <w:t>Понедельник - пятница:</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r w:rsidR="00B95B5C">
        <w:tc>
          <w:tcPr>
            <w:tcW w:w="463" w:type="dxa"/>
          </w:tcPr>
          <w:p w:rsidR="00B95B5C" w:rsidRDefault="00B95B5C">
            <w:pPr>
              <w:pStyle w:val="ConsPlusNormal"/>
            </w:pPr>
            <w:r>
              <w:t>35</w:t>
            </w:r>
          </w:p>
        </w:tc>
        <w:tc>
          <w:tcPr>
            <w:tcW w:w="2597" w:type="dxa"/>
          </w:tcPr>
          <w:p w:rsidR="00B95B5C" w:rsidRDefault="00B95B5C">
            <w:pPr>
              <w:pStyle w:val="ConsPlusNormal"/>
            </w:pPr>
            <w:r>
              <w:t>Управление социальной защиты населения администрации Яшкинского муниципального района</w:t>
            </w:r>
          </w:p>
        </w:tc>
        <w:tc>
          <w:tcPr>
            <w:tcW w:w="2280" w:type="dxa"/>
          </w:tcPr>
          <w:p w:rsidR="00B95B5C" w:rsidRDefault="00B95B5C">
            <w:pPr>
              <w:pStyle w:val="ConsPlusNormal"/>
            </w:pPr>
            <w:r>
              <w:t>652010</w:t>
            </w:r>
          </w:p>
          <w:p w:rsidR="00B95B5C" w:rsidRDefault="00B95B5C">
            <w:pPr>
              <w:pStyle w:val="ConsPlusNormal"/>
            </w:pPr>
            <w:r>
              <w:t>пгт Яшкино,</w:t>
            </w:r>
          </w:p>
          <w:p w:rsidR="00B95B5C" w:rsidRDefault="00B95B5C">
            <w:pPr>
              <w:pStyle w:val="ConsPlusNormal"/>
            </w:pPr>
            <w:r>
              <w:t>ул. Суворова, 5</w:t>
            </w:r>
          </w:p>
          <w:p w:rsidR="00B95B5C" w:rsidRDefault="00B95B5C">
            <w:pPr>
              <w:pStyle w:val="ConsPlusNormal"/>
            </w:pPr>
            <w:r>
              <w:t>(384-55) 2-51-34</w:t>
            </w:r>
          </w:p>
        </w:tc>
        <w:tc>
          <w:tcPr>
            <w:tcW w:w="2280" w:type="dxa"/>
          </w:tcPr>
          <w:p w:rsidR="00B95B5C" w:rsidRDefault="00B95B5C">
            <w:pPr>
              <w:pStyle w:val="ConsPlusNormal"/>
            </w:pPr>
            <w:r>
              <w:t>yash@dsznko.ru</w:t>
            </w:r>
          </w:p>
        </w:tc>
        <w:tc>
          <w:tcPr>
            <w:tcW w:w="1839" w:type="dxa"/>
          </w:tcPr>
          <w:p w:rsidR="00B95B5C" w:rsidRDefault="00B95B5C">
            <w:pPr>
              <w:pStyle w:val="ConsPlusNormal"/>
            </w:pPr>
            <w:r>
              <w:t>Понедельник - четверг:</w:t>
            </w:r>
          </w:p>
          <w:p w:rsidR="00B95B5C" w:rsidRDefault="00B95B5C">
            <w:pPr>
              <w:pStyle w:val="ConsPlusNormal"/>
            </w:pPr>
            <w:r>
              <w:t>8.00 - 17.00,</w:t>
            </w:r>
          </w:p>
          <w:p w:rsidR="00B95B5C" w:rsidRDefault="00B95B5C">
            <w:pPr>
              <w:pStyle w:val="ConsPlusNormal"/>
            </w:pPr>
            <w:r>
              <w:t>обеденный перерыв:</w:t>
            </w:r>
          </w:p>
          <w:p w:rsidR="00B95B5C" w:rsidRDefault="00B95B5C">
            <w:pPr>
              <w:pStyle w:val="ConsPlusNormal"/>
            </w:pPr>
            <w:r>
              <w:t>12.00 - 13.00</w:t>
            </w:r>
          </w:p>
        </w:tc>
      </w:tr>
    </w:tbl>
    <w:p w:rsidR="00B95B5C" w:rsidRDefault="00B95B5C">
      <w:pPr>
        <w:sectPr w:rsidR="00B95B5C">
          <w:pgSz w:w="16838" w:h="11905" w:orient="landscape"/>
          <w:pgMar w:top="1701" w:right="1134" w:bottom="850" w:left="1134" w:header="0" w:footer="0" w:gutter="0"/>
          <w:cols w:space="720"/>
        </w:sectPr>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2</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pStyle w:val="ConsPlusNormal"/>
        <w:jc w:val="both"/>
      </w:pPr>
    </w:p>
    <w:p w:rsidR="00B95B5C" w:rsidRDefault="00B95B5C">
      <w:pPr>
        <w:pStyle w:val="ConsPlusNormal"/>
        <w:jc w:val="center"/>
      </w:pPr>
      <w:bookmarkStart w:id="26" w:name="P1130"/>
      <w:bookmarkEnd w:id="26"/>
      <w:r>
        <w:t>БЛОК-СХЕМА</w:t>
      </w:r>
    </w:p>
    <w:p w:rsidR="00B95B5C" w:rsidRDefault="00B95B5C">
      <w:pPr>
        <w:pStyle w:val="ConsPlusNormal"/>
        <w:jc w:val="center"/>
      </w:pPr>
      <w:r>
        <w:t>ПРЕДОСТАВЛЕНИЯ ГОСУДАРСТВЕННОЙ УСЛУГИ</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 xml:space="preserve">(в ред. </w:t>
            </w:r>
            <w:hyperlink r:id="rId92" w:history="1">
              <w:r>
                <w:rPr>
                  <w:color w:val="0000FF"/>
                </w:rPr>
                <w:t>приказа</w:t>
              </w:r>
            </w:hyperlink>
            <w:r>
              <w:rPr>
                <w:color w:val="392C69"/>
              </w:rPr>
              <w:t xml:space="preserve"> департамента социальной защиты населения</w:t>
            </w:r>
          </w:p>
          <w:p w:rsidR="00B95B5C" w:rsidRDefault="00B95B5C">
            <w:pPr>
              <w:pStyle w:val="ConsPlusNormal"/>
              <w:jc w:val="center"/>
            </w:pPr>
            <w:r>
              <w:rPr>
                <w:color w:val="392C69"/>
              </w:rPr>
              <w:t>Кемеровской области от 01.03.2016 N 41)</w:t>
            </w:r>
          </w:p>
        </w:tc>
      </w:tr>
    </w:tbl>
    <w:p w:rsidR="00B95B5C" w:rsidRDefault="00B95B5C">
      <w:pPr>
        <w:pStyle w:val="ConsPlusNormal"/>
        <w:jc w:val="both"/>
      </w:pPr>
    </w:p>
    <w:p w:rsidR="00B95B5C" w:rsidRDefault="00B95B5C">
      <w:pPr>
        <w:pStyle w:val="ConsPlusNonformat"/>
        <w:jc w:val="both"/>
      </w:pPr>
      <w:r>
        <w:t xml:space="preserve">           ┌──────────────────────────────────────────────────┐</w:t>
      </w:r>
    </w:p>
    <w:p w:rsidR="00B95B5C" w:rsidRDefault="00B95B5C">
      <w:pPr>
        <w:pStyle w:val="ConsPlusNonformat"/>
        <w:jc w:val="both"/>
      </w:pPr>
      <w:r>
        <w:t xml:space="preserve">           │ Прием и рассмотрение заявления и документов для  │</w:t>
      </w:r>
    </w:p>
    <w:p w:rsidR="00B95B5C" w:rsidRDefault="00B95B5C">
      <w:pPr>
        <w:pStyle w:val="ConsPlusNonformat"/>
        <w:jc w:val="both"/>
      </w:pPr>
      <w:r>
        <w:t xml:space="preserve">           │      установления права на предоставление        │</w:t>
      </w:r>
    </w:p>
    <w:p w:rsidR="00B95B5C" w:rsidRDefault="00B95B5C">
      <w:pPr>
        <w:pStyle w:val="ConsPlusNonformat"/>
        <w:jc w:val="both"/>
      </w:pPr>
      <w:r>
        <w:t xml:space="preserve">           │             государственной услуги               │</w:t>
      </w:r>
    </w:p>
    <w:p w:rsidR="00B95B5C" w:rsidRDefault="00B95B5C">
      <w:pPr>
        <w:pStyle w:val="ConsPlusNonformat"/>
        <w:jc w:val="both"/>
      </w:pPr>
      <w:r>
        <w:t xml:space="preserve">           └────────────────────────┬┬────────────────────────┘</w:t>
      </w:r>
    </w:p>
    <w:p w:rsidR="00B95B5C" w:rsidRDefault="00B95B5C">
      <w:pPr>
        <w:pStyle w:val="ConsPlusNonformat"/>
        <w:jc w:val="both"/>
      </w:pPr>
      <w:r>
        <w:t xml:space="preserve">                                    \/</w:t>
      </w:r>
    </w:p>
    <w:p w:rsidR="00B95B5C" w:rsidRDefault="00B95B5C">
      <w:pPr>
        <w:pStyle w:val="ConsPlusNonformat"/>
        <w:jc w:val="both"/>
      </w:pPr>
      <w:r>
        <w:t>┌─────────────────────────────────────────────────────────────────────────┐</w:t>
      </w:r>
    </w:p>
    <w:p w:rsidR="00B95B5C" w:rsidRDefault="00B95B5C">
      <w:pPr>
        <w:pStyle w:val="ConsPlusNonformat"/>
        <w:jc w:val="both"/>
      </w:pPr>
      <w:r>
        <w:t>│  Формирование и направление межведомственного запроса о предоставлении  │</w:t>
      </w:r>
    </w:p>
    <w:p w:rsidR="00B95B5C" w:rsidRDefault="00B95B5C">
      <w:pPr>
        <w:pStyle w:val="ConsPlusNonformat"/>
        <w:jc w:val="both"/>
      </w:pPr>
      <w:r>
        <w:t>│  документов, необходимых для предоставления государственной услуги, в   │</w:t>
      </w:r>
    </w:p>
    <w:p w:rsidR="00B95B5C" w:rsidRDefault="00B95B5C">
      <w:pPr>
        <w:pStyle w:val="ConsPlusNonformat"/>
        <w:jc w:val="both"/>
      </w:pPr>
      <w:r>
        <w:t>│органы (организации), участвующие в предоставлении государственной услуги│</w:t>
      </w:r>
    </w:p>
    <w:p w:rsidR="00B95B5C" w:rsidRDefault="00B95B5C">
      <w:pPr>
        <w:pStyle w:val="ConsPlusNonformat"/>
        <w:jc w:val="both"/>
      </w:pPr>
      <w:r>
        <w:t>└───────────────────────────────────┬┬────────────────────────────────────┘</w:t>
      </w:r>
    </w:p>
    <w:p w:rsidR="00B95B5C" w:rsidRDefault="00B95B5C">
      <w:pPr>
        <w:pStyle w:val="ConsPlusNonformat"/>
        <w:jc w:val="both"/>
      </w:pPr>
      <w:r>
        <w:t xml:space="preserve">                                    \/</w:t>
      </w:r>
    </w:p>
    <w:p w:rsidR="00B95B5C" w:rsidRDefault="00B95B5C">
      <w:pPr>
        <w:pStyle w:val="ConsPlusNonformat"/>
        <w:jc w:val="both"/>
      </w:pPr>
      <w:r>
        <w:t>┌─────────────────────────────────────────────────────────────────────────┐</w:t>
      </w:r>
    </w:p>
    <w:p w:rsidR="00B95B5C" w:rsidRDefault="00B95B5C">
      <w:pPr>
        <w:pStyle w:val="ConsPlusNonformat"/>
        <w:jc w:val="both"/>
      </w:pPr>
      <w:r>
        <w:t>│Направление заявлений и документов в комиссию, подготовка уполномоченным │</w:t>
      </w:r>
    </w:p>
    <w:p w:rsidR="00B95B5C" w:rsidRDefault="00B95B5C">
      <w:pPr>
        <w:pStyle w:val="ConsPlusNonformat"/>
        <w:jc w:val="both"/>
      </w:pPr>
      <w:r>
        <w:t>│     органом заключений о соответствии действующему законодательству     │</w:t>
      </w:r>
    </w:p>
    <w:p w:rsidR="00B95B5C" w:rsidRDefault="00B95B5C">
      <w:pPr>
        <w:pStyle w:val="ConsPlusNonformat"/>
        <w:jc w:val="both"/>
      </w:pPr>
      <w:r>
        <w:t>│                  представленных заявлений и документов                  │</w:t>
      </w:r>
    </w:p>
    <w:p w:rsidR="00B95B5C" w:rsidRDefault="00B95B5C">
      <w:pPr>
        <w:pStyle w:val="ConsPlusNonformat"/>
        <w:jc w:val="both"/>
      </w:pPr>
      <w:r>
        <w:t>└───────────────┬┬─────────────────────────────────────┬┬─────────────────┘</w:t>
      </w:r>
    </w:p>
    <w:p w:rsidR="00B95B5C" w:rsidRDefault="00B95B5C">
      <w:pPr>
        <w:pStyle w:val="ConsPlusNonformat"/>
        <w:jc w:val="both"/>
      </w:pPr>
      <w:r>
        <w:t xml:space="preserve">                \/                                     ││</w:t>
      </w:r>
    </w:p>
    <w:p w:rsidR="00B95B5C" w:rsidRDefault="00B95B5C">
      <w:pPr>
        <w:pStyle w:val="ConsPlusNonformat"/>
        <w:jc w:val="both"/>
      </w:pPr>
      <w:r>
        <w:t>┌─────────────────────────────────┐                    ││</w:t>
      </w:r>
    </w:p>
    <w:p w:rsidR="00B95B5C" w:rsidRDefault="00B95B5C">
      <w:pPr>
        <w:pStyle w:val="ConsPlusNonformat"/>
        <w:jc w:val="both"/>
      </w:pPr>
      <w:r>
        <w:t>│  Принятие комиссией решения о   │                    \/</w:t>
      </w:r>
    </w:p>
    <w:p w:rsidR="00B95B5C" w:rsidRDefault="00B95B5C">
      <w:pPr>
        <w:pStyle w:val="ConsPlusNonformat"/>
        <w:jc w:val="both"/>
      </w:pPr>
      <w:r>
        <w:t>│  предоставлении средств (части  │     ┌─────────────────────────────────┐</w:t>
      </w:r>
    </w:p>
    <w:p w:rsidR="00B95B5C" w:rsidRDefault="00B95B5C">
      <w:pPr>
        <w:pStyle w:val="ConsPlusNonformat"/>
        <w:jc w:val="both"/>
      </w:pPr>
      <w:r>
        <w:t>│средств) областного материнского │     │  Принятие комиссией решения об  │</w:t>
      </w:r>
    </w:p>
    <w:p w:rsidR="00B95B5C" w:rsidRDefault="00B95B5C">
      <w:pPr>
        <w:pStyle w:val="ConsPlusNonformat"/>
        <w:jc w:val="both"/>
      </w:pPr>
      <w:r>
        <w:t>│      (семейного) капитала       │     │ отказе в предоставлении средств │</w:t>
      </w:r>
    </w:p>
    <w:p w:rsidR="00B95B5C" w:rsidRDefault="00B95B5C">
      <w:pPr>
        <w:pStyle w:val="ConsPlusNonformat"/>
        <w:jc w:val="both"/>
      </w:pPr>
      <w:r>
        <w:t>└───────────────┬┬────────────────┘     │   (части средств) областного    │</w:t>
      </w:r>
    </w:p>
    <w:p w:rsidR="00B95B5C" w:rsidRDefault="00B95B5C">
      <w:pPr>
        <w:pStyle w:val="ConsPlusNonformat"/>
        <w:jc w:val="both"/>
      </w:pPr>
      <w:r>
        <w:t xml:space="preserve">                \/                      │материнского (семейного) капитала│</w:t>
      </w:r>
    </w:p>
    <w:p w:rsidR="00B95B5C" w:rsidRDefault="00B95B5C">
      <w:pPr>
        <w:pStyle w:val="ConsPlusNonformat"/>
        <w:jc w:val="both"/>
      </w:pPr>
      <w:r>
        <w:t>┌─────────────────────────────────┐     └─────────────────────────────────┘</w:t>
      </w:r>
    </w:p>
    <w:p w:rsidR="00B95B5C" w:rsidRDefault="00B95B5C">
      <w:pPr>
        <w:pStyle w:val="ConsPlusNonformat"/>
        <w:jc w:val="both"/>
      </w:pPr>
      <w:r>
        <w:t>│   Перечисление средств (части   │</w:t>
      </w:r>
    </w:p>
    <w:p w:rsidR="00B95B5C" w:rsidRDefault="00B95B5C">
      <w:pPr>
        <w:pStyle w:val="ConsPlusNonformat"/>
        <w:jc w:val="both"/>
      </w:pPr>
      <w:r>
        <w:t>│средств) областного материнского │</w:t>
      </w:r>
    </w:p>
    <w:p w:rsidR="00B95B5C" w:rsidRDefault="00B95B5C">
      <w:pPr>
        <w:pStyle w:val="ConsPlusNonformat"/>
        <w:jc w:val="both"/>
      </w:pPr>
      <w:r>
        <w:t>│            капитала             │</w:t>
      </w:r>
    </w:p>
    <w:p w:rsidR="00B95B5C" w:rsidRDefault="00B95B5C">
      <w:pPr>
        <w:pStyle w:val="ConsPlusNonformat"/>
        <w:jc w:val="both"/>
      </w:pPr>
      <w:r>
        <w:t>└─────────────────────────────────┘</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3</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 xml:space="preserve">(в ред. </w:t>
            </w:r>
            <w:hyperlink r:id="rId93" w:history="1">
              <w:r>
                <w:rPr>
                  <w:color w:val="0000FF"/>
                </w:rPr>
                <w:t>приказа</w:t>
              </w:r>
            </w:hyperlink>
            <w:r>
              <w:rPr>
                <w:color w:val="392C69"/>
              </w:rPr>
              <w:t xml:space="preserve"> департамента социальной защиты населения</w:t>
            </w:r>
          </w:p>
          <w:p w:rsidR="00B95B5C" w:rsidRDefault="00B95B5C">
            <w:pPr>
              <w:pStyle w:val="ConsPlusNormal"/>
              <w:jc w:val="center"/>
            </w:pPr>
            <w:r>
              <w:rPr>
                <w:color w:val="392C69"/>
              </w:rPr>
              <w:t>Кемеровской области от 01.03.2016 N 41)</w:t>
            </w:r>
          </w:p>
        </w:tc>
      </w:tr>
    </w:tbl>
    <w:p w:rsidR="00B95B5C" w:rsidRDefault="00B95B5C">
      <w:pPr>
        <w:pStyle w:val="ConsPlusNormal"/>
        <w:jc w:val="both"/>
      </w:pPr>
    </w:p>
    <w:p w:rsidR="00B95B5C" w:rsidRDefault="00B95B5C">
      <w:pPr>
        <w:pStyle w:val="ConsPlusNonformat"/>
        <w:jc w:val="both"/>
      </w:pPr>
      <w:r>
        <w:t xml:space="preserve">                                         Председателю комиссии по</w:t>
      </w:r>
    </w:p>
    <w:p w:rsidR="00B95B5C" w:rsidRDefault="00B95B5C">
      <w:pPr>
        <w:pStyle w:val="ConsPlusNonformat"/>
        <w:jc w:val="both"/>
      </w:pPr>
      <w:r>
        <w:t xml:space="preserve">                                         принятию решений о предоставлении</w:t>
      </w:r>
    </w:p>
    <w:p w:rsidR="00B95B5C" w:rsidRDefault="00B95B5C">
      <w:pPr>
        <w:pStyle w:val="ConsPlusNonformat"/>
        <w:jc w:val="both"/>
      </w:pPr>
      <w:r>
        <w:t xml:space="preserve">                                         средств (части средств) областного</w:t>
      </w:r>
    </w:p>
    <w:p w:rsidR="00B95B5C" w:rsidRDefault="00B95B5C">
      <w:pPr>
        <w:pStyle w:val="ConsPlusNonformat"/>
        <w:jc w:val="both"/>
      </w:pPr>
      <w:r>
        <w:t xml:space="preserve">                                         материнского (семейного) капитала</w:t>
      </w:r>
    </w:p>
    <w:p w:rsidR="00B95B5C" w:rsidRDefault="00B95B5C">
      <w:pPr>
        <w:pStyle w:val="ConsPlusNonformat"/>
        <w:jc w:val="both"/>
      </w:pPr>
      <w:r>
        <w:t xml:space="preserve">                                         __________________________________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p>
    <w:p w:rsidR="00B95B5C" w:rsidRDefault="00B95B5C">
      <w:pPr>
        <w:pStyle w:val="ConsPlusNonformat"/>
        <w:jc w:val="both"/>
      </w:pPr>
      <w:r>
        <w:t xml:space="preserve">                                         от кого __________________________</w:t>
      </w:r>
    </w:p>
    <w:p w:rsidR="00B95B5C" w:rsidRDefault="00B95B5C">
      <w:pPr>
        <w:pStyle w:val="ConsPlusNonformat"/>
        <w:jc w:val="both"/>
      </w:pPr>
      <w:r>
        <w:t xml:space="preserve">                                         __________________________________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p>
    <w:p w:rsidR="00B95B5C" w:rsidRDefault="00B95B5C">
      <w:pPr>
        <w:pStyle w:val="ConsPlusNonformat"/>
        <w:jc w:val="both"/>
      </w:pPr>
      <w:r>
        <w:t xml:space="preserve">                                         паспорт __________________________</w:t>
      </w:r>
    </w:p>
    <w:p w:rsidR="00B95B5C" w:rsidRDefault="00B95B5C">
      <w:pPr>
        <w:pStyle w:val="ConsPlusNonformat"/>
        <w:jc w:val="both"/>
      </w:pPr>
      <w:r>
        <w:t xml:space="preserve">                                                     (серия, номер)</w:t>
      </w:r>
    </w:p>
    <w:p w:rsidR="00B95B5C" w:rsidRDefault="00B95B5C">
      <w:pPr>
        <w:pStyle w:val="ConsPlusNonformat"/>
        <w:jc w:val="both"/>
      </w:pPr>
    </w:p>
    <w:p w:rsidR="00B95B5C" w:rsidRDefault="00B95B5C">
      <w:pPr>
        <w:pStyle w:val="ConsPlusNonformat"/>
        <w:jc w:val="both"/>
      </w:pPr>
      <w:r>
        <w:t xml:space="preserve">                                         выдан "__"________________________</w:t>
      </w:r>
    </w:p>
    <w:p w:rsidR="00B95B5C" w:rsidRDefault="00B95B5C">
      <w:pPr>
        <w:pStyle w:val="ConsPlusNonformat"/>
        <w:jc w:val="both"/>
      </w:pPr>
      <w:r>
        <w:t xml:space="preserve">                                         __________________________________</w:t>
      </w:r>
    </w:p>
    <w:p w:rsidR="00B95B5C" w:rsidRDefault="00B95B5C">
      <w:pPr>
        <w:pStyle w:val="ConsPlusNonformat"/>
        <w:jc w:val="both"/>
      </w:pPr>
      <w:r>
        <w:t xml:space="preserve">                                              (орган, выдавший паспорт)</w:t>
      </w:r>
    </w:p>
    <w:p w:rsidR="00B95B5C" w:rsidRDefault="00B95B5C">
      <w:pPr>
        <w:pStyle w:val="ConsPlusNonformat"/>
        <w:jc w:val="both"/>
      </w:pPr>
      <w:r>
        <w:t xml:space="preserve">                                         __________________________________</w:t>
      </w:r>
    </w:p>
    <w:p w:rsidR="00B95B5C" w:rsidRDefault="00B95B5C">
      <w:pPr>
        <w:pStyle w:val="ConsPlusNonformat"/>
        <w:jc w:val="both"/>
      </w:pPr>
      <w:r>
        <w:t xml:space="preserve">                                         __________________________________</w:t>
      </w:r>
    </w:p>
    <w:p w:rsidR="00B95B5C" w:rsidRDefault="00B95B5C">
      <w:pPr>
        <w:pStyle w:val="ConsPlusNonformat"/>
        <w:jc w:val="both"/>
      </w:pPr>
      <w:r>
        <w:t xml:space="preserve">                                               (адрес места жительства</w:t>
      </w:r>
    </w:p>
    <w:p w:rsidR="00B95B5C" w:rsidRDefault="00B95B5C">
      <w:pPr>
        <w:pStyle w:val="ConsPlusNonformat"/>
        <w:jc w:val="both"/>
      </w:pPr>
      <w:r>
        <w:t xml:space="preserve">                                                 с указанием индекса)</w:t>
      </w:r>
    </w:p>
    <w:p w:rsidR="00B95B5C" w:rsidRDefault="00B95B5C">
      <w:pPr>
        <w:pStyle w:val="ConsPlusNonformat"/>
        <w:jc w:val="both"/>
      </w:pPr>
      <w:r>
        <w:t xml:space="preserve">                                         телефон __________________________</w:t>
      </w:r>
    </w:p>
    <w:p w:rsidR="00B95B5C" w:rsidRDefault="00B95B5C">
      <w:pPr>
        <w:pStyle w:val="ConsPlusNonformat"/>
        <w:jc w:val="both"/>
      </w:pPr>
    </w:p>
    <w:p w:rsidR="00B95B5C" w:rsidRDefault="00B95B5C">
      <w:pPr>
        <w:pStyle w:val="ConsPlusNonformat"/>
        <w:jc w:val="both"/>
      </w:pPr>
      <w:bookmarkStart w:id="27" w:name="P1210"/>
      <w:bookmarkEnd w:id="27"/>
      <w:r>
        <w:t xml:space="preserve">                                 Заявление</w:t>
      </w:r>
    </w:p>
    <w:p w:rsidR="00B95B5C" w:rsidRDefault="00B95B5C">
      <w:pPr>
        <w:pStyle w:val="ConsPlusNonformat"/>
        <w:jc w:val="both"/>
      </w:pPr>
      <w:r>
        <w:t xml:space="preserve">            о предоставлении средств (части средств) областного</w:t>
      </w:r>
    </w:p>
    <w:p w:rsidR="00B95B5C" w:rsidRDefault="00B95B5C">
      <w:pPr>
        <w:pStyle w:val="ConsPlusNonformat"/>
        <w:jc w:val="both"/>
      </w:pPr>
      <w:r>
        <w:t xml:space="preserve">                     материнского (семейного) капитала</w:t>
      </w:r>
    </w:p>
    <w:p w:rsidR="00B95B5C" w:rsidRDefault="00B95B5C">
      <w:pPr>
        <w:pStyle w:val="ConsPlusNonformat"/>
        <w:jc w:val="both"/>
      </w:pPr>
    </w:p>
    <w:p w:rsidR="00B95B5C" w:rsidRDefault="00B95B5C">
      <w:pPr>
        <w:pStyle w:val="ConsPlusNonformat"/>
        <w:jc w:val="both"/>
      </w:pPr>
      <w:r>
        <w:t xml:space="preserve">    В соответствии  с </w:t>
      </w:r>
      <w:hyperlink r:id="rId94" w:history="1">
        <w:r>
          <w:rPr>
            <w:color w:val="0000FF"/>
          </w:rPr>
          <w:t>Законом</w:t>
        </w:r>
      </w:hyperlink>
      <w:r>
        <w:t xml:space="preserve">  Кемеровской  области  "О дополнительной мере</w:t>
      </w:r>
    </w:p>
    <w:p w:rsidR="00B95B5C" w:rsidRDefault="00B95B5C">
      <w:pPr>
        <w:pStyle w:val="ConsPlusNonformat"/>
        <w:jc w:val="both"/>
      </w:pPr>
      <w:r>
        <w:t>социальной поддержки семей, имеющих детей":</w:t>
      </w:r>
    </w:p>
    <w:p w:rsidR="00B95B5C" w:rsidRDefault="00B95B5C">
      <w:pPr>
        <w:pStyle w:val="ConsPlusNonformat"/>
        <w:jc w:val="both"/>
      </w:pPr>
      <w:r>
        <w:t xml:space="preserve">    1. Прошу предоставить _________________________________________________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(фамилия (в скобках фамилия, которая была при рождении), имя, отчество)</w:t>
      </w:r>
    </w:p>
    <w:p w:rsidR="00B95B5C" w:rsidRDefault="00B95B5C">
      <w:pPr>
        <w:pStyle w:val="ConsPlusNonformat"/>
        <w:jc w:val="both"/>
      </w:pPr>
      <w:r>
        <w:t>областной материнский (семейный) капитал.</w:t>
      </w:r>
    </w:p>
    <w:p w:rsidR="00B95B5C" w:rsidRDefault="00B95B5C">
      <w:pPr>
        <w:pStyle w:val="ConsPlusNonformat"/>
        <w:jc w:val="both"/>
      </w:pPr>
      <w:r>
        <w:t xml:space="preserve">    Статус ________________________________________________________________</w:t>
      </w:r>
    </w:p>
    <w:p w:rsidR="00B95B5C" w:rsidRDefault="00B95B5C">
      <w:pPr>
        <w:pStyle w:val="ConsPlusNonformat"/>
        <w:jc w:val="both"/>
      </w:pPr>
      <w:r>
        <w:t xml:space="preserve">                   (нужное указать: мать, отец, ребенок)</w:t>
      </w:r>
    </w:p>
    <w:p w:rsidR="00B95B5C" w:rsidRDefault="00B95B5C">
      <w:pPr>
        <w:pStyle w:val="ConsPlusNonformat"/>
        <w:jc w:val="both"/>
      </w:pPr>
      <w:r>
        <w:t xml:space="preserve">    Дата рождения </w:t>
      </w:r>
      <w:hyperlink w:anchor="P1224" w:history="1">
        <w:r>
          <w:rPr>
            <w:color w:val="0000FF"/>
          </w:rPr>
          <w:t>*</w:t>
        </w:r>
      </w:hyperlink>
      <w:r>
        <w:t xml:space="preserve"> _______________________________________________________</w:t>
      </w:r>
    </w:p>
    <w:p w:rsidR="00B95B5C" w:rsidRDefault="00B95B5C">
      <w:pPr>
        <w:pStyle w:val="ConsPlusNonformat"/>
        <w:jc w:val="both"/>
      </w:pPr>
      <w:r>
        <w:t xml:space="preserve">                       (число, месяц, год рождения)</w:t>
      </w:r>
    </w:p>
    <w:p w:rsidR="00B95B5C" w:rsidRDefault="00B95B5C">
      <w:pPr>
        <w:pStyle w:val="ConsPlusNonformat"/>
        <w:jc w:val="both"/>
      </w:pPr>
      <w:bookmarkStart w:id="28" w:name="P1224"/>
      <w:bookmarkEnd w:id="28"/>
      <w:r>
        <w:t>Примечание:   *  строка  заполняется,  если  заявление  заполняет  ребенок,</w:t>
      </w:r>
    </w:p>
    <w:p w:rsidR="00B95B5C" w:rsidRDefault="00B95B5C">
      <w:pPr>
        <w:pStyle w:val="ConsPlusNonformat"/>
        <w:jc w:val="both"/>
      </w:pPr>
      <w:r>
        <w:t xml:space="preserve">указанный  в  </w:t>
      </w:r>
      <w:hyperlink r:id="rId95" w:history="1">
        <w:r>
          <w:rPr>
            <w:color w:val="0000FF"/>
          </w:rPr>
          <w:t>подпункте  1.2.5  пункта  1.2</w:t>
        </w:r>
      </w:hyperlink>
      <w:r>
        <w:t xml:space="preserve">  настоящего  Порядка,  или  его</w:t>
      </w:r>
    </w:p>
    <w:p w:rsidR="00B95B5C" w:rsidRDefault="00B95B5C">
      <w:pPr>
        <w:pStyle w:val="ConsPlusNonformat"/>
        <w:jc w:val="both"/>
      </w:pPr>
      <w:r>
        <w:lastRenderedPageBreak/>
        <w:t>представитель.</w:t>
      </w:r>
    </w:p>
    <w:p w:rsidR="00B95B5C" w:rsidRDefault="00B95B5C">
      <w:pPr>
        <w:pStyle w:val="ConsPlusNonformat"/>
        <w:jc w:val="both"/>
      </w:pPr>
    </w:p>
    <w:p w:rsidR="00B95B5C" w:rsidRDefault="00B95B5C">
      <w:pPr>
        <w:pStyle w:val="ConsPlusNonformat"/>
        <w:jc w:val="both"/>
      </w:pPr>
      <w:r>
        <w:t xml:space="preserve">    Сведения о представителе </w:t>
      </w:r>
      <w:hyperlink w:anchor="P1239" w:history="1">
        <w:r>
          <w:rPr>
            <w:color w:val="0000FF"/>
          </w:rPr>
          <w:t>**</w:t>
        </w:r>
      </w:hyperlink>
      <w:r>
        <w:t xml:space="preserve"> 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(адрес места жительства)</w:t>
      </w:r>
    </w:p>
    <w:p w:rsidR="00B95B5C" w:rsidRDefault="00B95B5C">
      <w:pPr>
        <w:pStyle w:val="ConsPlusNonformat"/>
        <w:jc w:val="both"/>
      </w:pPr>
      <w:r>
        <w:t xml:space="preserve">    Документ, удостоверяющий личность представителя </w:t>
      </w:r>
      <w:hyperlink w:anchor="P1239" w:history="1">
        <w:r>
          <w:rPr>
            <w:color w:val="0000FF"/>
          </w:rPr>
          <w:t>***</w:t>
        </w:r>
      </w:hyperlink>
      <w:r>
        <w:t xml:space="preserve"> 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(наименование, номер и серия документа, кем и когда выдан)</w:t>
      </w:r>
    </w:p>
    <w:p w:rsidR="00B95B5C" w:rsidRDefault="00B95B5C">
      <w:pPr>
        <w:pStyle w:val="ConsPlusNonformat"/>
        <w:jc w:val="both"/>
      </w:pPr>
      <w:r>
        <w:t xml:space="preserve">    Документ, подтверждающий полномочия представителя </w:t>
      </w:r>
      <w:hyperlink w:anchor="P1239" w:history="1">
        <w:r>
          <w:rPr>
            <w:color w:val="0000FF"/>
          </w:rPr>
          <w:t>****</w:t>
        </w:r>
      </w:hyperlink>
      <w:r>
        <w:t xml:space="preserve"> 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(наименование, номер и серия документа, кем и когда выдан)</w:t>
      </w:r>
    </w:p>
    <w:p w:rsidR="00B95B5C" w:rsidRDefault="00B95B5C">
      <w:pPr>
        <w:pStyle w:val="ConsPlusNonformat"/>
        <w:jc w:val="both"/>
      </w:pPr>
      <w:bookmarkStart w:id="29" w:name="P1239"/>
      <w:bookmarkEnd w:id="29"/>
      <w:r>
        <w:t>Примечание: **, ***, **** строки заполняются, если обращается представитель</w:t>
      </w:r>
    </w:p>
    <w:p w:rsidR="00B95B5C" w:rsidRDefault="00B95B5C">
      <w:pPr>
        <w:pStyle w:val="ConsPlusNonformat"/>
        <w:jc w:val="both"/>
      </w:pPr>
      <w:r>
        <w:t>гражданина.</w:t>
      </w:r>
    </w:p>
    <w:p w:rsidR="00B95B5C" w:rsidRDefault="00B95B5C">
      <w:pPr>
        <w:pStyle w:val="ConsPlusNonformat"/>
        <w:jc w:val="both"/>
      </w:pPr>
    </w:p>
    <w:p w:rsidR="00B95B5C" w:rsidRDefault="00B95B5C">
      <w:pPr>
        <w:pStyle w:val="ConsPlusNonformat"/>
        <w:jc w:val="both"/>
      </w:pPr>
      <w:r>
        <w:t xml:space="preserve">    Настоящим заявлением подтверждаю:</w:t>
      </w:r>
    </w:p>
    <w:p w:rsidR="00B95B5C" w:rsidRDefault="00B95B5C">
      <w:pPr>
        <w:pStyle w:val="ConsPlusNonformat"/>
        <w:jc w:val="both"/>
      </w:pPr>
      <w:r>
        <w:t xml:space="preserve">    родительских прав  в отношении  ребенка,  в связи  с рождением которого</w:t>
      </w:r>
    </w:p>
    <w:p w:rsidR="00B95B5C" w:rsidRDefault="00B95B5C">
      <w:pPr>
        <w:pStyle w:val="ConsPlusNonformat"/>
        <w:jc w:val="both"/>
      </w:pPr>
      <w:r>
        <w:t>возникло право на областной материнский (семейный) капитал,  а также других</w:t>
      </w:r>
    </w:p>
    <w:p w:rsidR="00B95B5C" w:rsidRDefault="00B95B5C">
      <w:pPr>
        <w:pStyle w:val="ConsPlusNonformat"/>
        <w:jc w:val="both"/>
      </w:pPr>
      <w:r>
        <w:t>детей, учтенных  при определении права  на областной  материнский  капитал,</w:t>
      </w:r>
    </w:p>
    <w:p w:rsidR="00B95B5C" w:rsidRDefault="00B95B5C">
      <w:pPr>
        <w:pStyle w:val="ConsPlusNonformat"/>
        <w:jc w:val="both"/>
      </w:pPr>
      <w:r>
        <w:t>__________________________________________________________________________;</w:t>
      </w:r>
    </w:p>
    <w:p w:rsidR="00B95B5C" w:rsidRDefault="00B95B5C">
      <w:pPr>
        <w:pStyle w:val="ConsPlusNonformat"/>
        <w:jc w:val="both"/>
      </w:pPr>
      <w:r>
        <w:t xml:space="preserve">                 (указать - не лишалась(ся) (лишалась(ся))</w:t>
      </w:r>
    </w:p>
    <w:p w:rsidR="00B95B5C" w:rsidRDefault="00B95B5C">
      <w:pPr>
        <w:pStyle w:val="ConsPlusNonformat"/>
        <w:jc w:val="both"/>
      </w:pPr>
      <w:r>
        <w:t xml:space="preserve">    умышленных преступлений, относящихся к преступлениям  против личности в</w:t>
      </w:r>
    </w:p>
    <w:p w:rsidR="00B95B5C" w:rsidRDefault="00B95B5C">
      <w:pPr>
        <w:pStyle w:val="ConsPlusNonformat"/>
        <w:jc w:val="both"/>
      </w:pPr>
      <w:r>
        <w:t>отношении своего ребенка (детей), ________________________________________;</w:t>
      </w:r>
    </w:p>
    <w:p w:rsidR="00B95B5C" w:rsidRDefault="00B95B5C">
      <w:pPr>
        <w:pStyle w:val="ConsPlusNonformat"/>
        <w:jc w:val="both"/>
      </w:pPr>
      <w:r>
        <w:t xml:space="preserve">               (указать - не совершала (не совершал), совершала (совершал))</w:t>
      </w:r>
    </w:p>
    <w:p w:rsidR="00B95B5C" w:rsidRDefault="00B95B5C">
      <w:pPr>
        <w:pStyle w:val="ConsPlusNonformat"/>
        <w:jc w:val="both"/>
      </w:pPr>
      <w:r>
        <w:t xml:space="preserve">    решение об отмене усыновления ребенка, в связи  с усыновлением которого</w:t>
      </w:r>
    </w:p>
    <w:p w:rsidR="00B95B5C" w:rsidRDefault="00B95B5C">
      <w:pPr>
        <w:pStyle w:val="ConsPlusNonformat"/>
        <w:jc w:val="both"/>
      </w:pPr>
      <w:r>
        <w:t>возникло право на областной материнский (семейный) капитал,  а также других</w:t>
      </w:r>
    </w:p>
    <w:p w:rsidR="00B95B5C" w:rsidRDefault="00B95B5C">
      <w:pPr>
        <w:pStyle w:val="ConsPlusNonformat"/>
        <w:jc w:val="both"/>
      </w:pPr>
      <w:r>
        <w:t>детей, учтенных  при определении права  на областной  материнский  капитал,</w:t>
      </w:r>
    </w:p>
    <w:p w:rsidR="00B95B5C" w:rsidRDefault="00B95B5C">
      <w:pPr>
        <w:pStyle w:val="ConsPlusNonformat"/>
        <w:jc w:val="both"/>
      </w:pPr>
      <w:r>
        <w:t>__________________________________________________________________________;</w:t>
      </w:r>
    </w:p>
    <w:p w:rsidR="00B95B5C" w:rsidRDefault="00B95B5C">
      <w:pPr>
        <w:pStyle w:val="ConsPlusNonformat"/>
        <w:jc w:val="both"/>
      </w:pPr>
      <w:r>
        <w:t xml:space="preserve">                 (указать - не принималось (принималось))</w:t>
      </w:r>
    </w:p>
    <w:p w:rsidR="00B95B5C" w:rsidRDefault="00B95B5C">
      <w:pPr>
        <w:pStyle w:val="ConsPlusNonformat"/>
        <w:jc w:val="both"/>
      </w:pPr>
      <w:r>
        <w:t xml:space="preserve">    решение  об ограничении  в родительских  правах  в отношении ребенка, в</w:t>
      </w:r>
    </w:p>
    <w:p w:rsidR="00B95B5C" w:rsidRDefault="00B95B5C">
      <w:pPr>
        <w:pStyle w:val="ConsPlusNonformat"/>
        <w:jc w:val="both"/>
      </w:pPr>
      <w:r>
        <w:t>связи  с  рождением  которого  возникло   право  на  областной  материнский</w:t>
      </w:r>
    </w:p>
    <w:p w:rsidR="00B95B5C" w:rsidRDefault="00B95B5C">
      <w:pPr>
        <w:pStyle w:val="ConsPlusNonformat"/>
        <w:jc w:val="both"/>
      </w:pPr>
      <w:r>
        <w:t>(семейный) капитал, а также других детей, учтенных при определении права на</w:t>
      </w:r>
    </w:p>
    <w:p w:rsidR="00B95B5C" w:rsidRDefault="00B95B5C">
      <w:pPr>
        <w:pStyle w:val="ConsPlusNonformat"/>
        <w:jc w:val="both"/>
      </w:pPr>
      <w:r>
        <w:t>областной материнский капитал, ___________________________________________;</w:t>
      </w:r>
    </w:p>
    <w:p w:rsidR="00B95B5C" w:rsidRDefault="00B95B5C">
      <w:pPr>
        <w:pStyle w:val="ConsPlusNonformat"/>
        <w:jc w:val="both"/>
      </w:pPr>
      <w:r>
        <w:t xml:space="preserve">                                 (указать - не принималось (принималось))</w:t>
      </w:r>
    </w:p>
    <w:p w:rsidR="00B95B5C" w:rsidRDefault="00B95B5C">
      <w:pPr>
        <w:pStyle w:val="ConsPlusNonformat"/>
        <w:jc w:val="both"/>
      </w:pPr>
      <w:r>
        <w:t xml:space="preserve">    решение об отобрании ребенка,  в связи  с рождением  которого  возникло</w:t>
      </w:r>
    </w:p>
    <w:p w:rsidR="00B95B5C" w:rsidRDefault="00B95B5C">
      <w:pPr>
        <w:pStyle w:val="ConsPlusNonformat"/>
        <w:jc w:val="both"/>
      </w:pPr>
      <w:r>
        <w:t>право на областной  материнский (семейный)  капитал,  а также других детей,</w:t>
      </w:r>
    </w:p>
    <w:p w:rsidR="00B95B5C" w:rsidRDefault="00B95B5C">
      <w:pPr>
        <w:pStyle w:val="ConsPlusNonformat"/>
        <w:jc w:val="both"/>
      </w:pPr>
      <w:r>
        <w:t>учтенных   при   определении   права  на  областной  материнский   капитал,</w:t>
      </w:r>
    </w:p>
    <w:p w:rsidR="00B95B5C" w:rsidRDefault="00B95B5C">
      <w:pPr>
        <w:pStyle w:val="ConsPlusNonformat"/>
        <w:jc w:val="both"/>
      </w:pPr>
      <w:r>
        <w:t>__________________________________________________________________________.</w:t>
      </w:r>
    </w:p>
    <w:p w:rsidR="00B95B5C" w:rsidRDefault="00B95B5C">
      <w:pPr>
        <w:pStyle w:val="ConsPlusNonformat"/>
        <w:jc w:val="both"/>
      </w:pPr>
      <w:r>
        <w:t xml:space="preserve">                 (указать - не принималось (принималось))</w:t>
      </w:r>
    </w:p>
    <w:p w:rsidR="00B95B5C" w:rsidRDefault="00B95B5C">
      <w:pPr>
        <w:pStyle w:val="ConsPlusNonformat"/>
        <w:jc w:val="both"/>
      </w:pPr>
      <w:r>
        <w:t xml:space="preserve">    жилое помещение,   приобретенное   (построенное/реконструированное)  за</w:t>
      </w:r>
    </w:p>
    <w:p w:rsidR="00B95B5C" w:rsidRDefault="00B95B5C">
      <w:pPr>
        <w:pStyle w:val="ConsPlusNonformat"/>
        <w:jc w:val="both"/>
      </w:pPr>
      <w:r>
        <w:t>счет   средств   материнского   (семейного)  капитала,   предоставленного в</w:t>
      </w:r>
    </w:p>
    <w:p w:rsidR="00B95B5C" w:rsidRDefault="00B95B5C">
      <w:pPr>
        <w:pStyle w:val="ConsPlusNonformat"/>
        <w:jc w:val="both"/>
      </w:pPr>
      <w:r>
        <w:t xml:space="preserve">соответствии с Федеральным </w:t>
      </w:r>
      <w:hyperlink r:id="rId96" w:history="1">
        <w:r>
          <w:rPr>
            <w:color w:val="0000FF"/>
          </w:rPr>
          <w:t>законом</w:t>
        </w:r>
      </w:hyperlink>
      <w:r>
        <w:t xml:space="preserve"> "О дополнительных  мерах государственной</w:t>
      </w:r>
    </w:p>
    <w:p w:rsidR="00B95B5C" w:rsidRDefault="00B95B5C">
      <w:pPr>
        <w:pStyle w:val="ConsPlusNonformat"/>
        <w:jc w:val="both"/>
      </w:pPr>
      <w:r>
        <w:t>поддержки     семей,    имеющих    детей",    расположено   на   территории</w:t>
      </w:r>
    </w:p>
    <w:p w:rsidR="00B95B5C" w:rsidRDefault="00B95B5C">
      <w:pPr>
        <w:pStyle w:val="ConsPlusNonformat"/>
        <w:jc w:val="both"/>
      </w:pPr>
      <w:r>
        <w:t>__________________________________________________________________________.</w:t>
      </w:r>
    </w:p>
    <w:p w:rsidR="00B95B5C" w:rsidRDefault="00B95B5C">
      <w:pPr>
        <w:pStyle w:val="ConsPlusNonformat"/>
        <w:jc w:val="both"/>
      </w:pPr>
      <w:r>
        <w:t xml:space="preserve">                  (указать субъект Российской Федерации)</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(указать жилое помещение или доля (доли) в жилом помещении)</w:t>
      </w:r>
    </w:p>
    <w:p w:rsidR="00B95B5C" w:rsidRDefault="00B95B5C">
      <w:pPr>
        <w:pStyle w:val="ConsPlusNonformat"/>
        <w:jc w:val="both"/>
      </w:pPr>
      <w:r>
        <w:t xml:space="preserve">    за счет средств (части  средств)  областного  материнского  (семейного)</w:t>
      </w:r>
    </w:p>
    <w:p w:rsidR="00B95B5C" w:rsidRDefault="00B95B5C">
      <w:pPr>
        <w:pStyle w:val="ConsPlusNonformat"/>
        <w:jc w:val="both"/>
      </w:pPr>
      <w:r>
        <w:t>капитала ________________________________________________________________ у</w:t>
      </w:r>
    </w:p>
    <w:p w:rsidR="00B95B5C" w:rsidRDefault="00B95B5C">
      <w:pPr>
        <w:pStyle w:val="ConsPlusNonformat"/>
        <w:jc w:val="both"/>
      </w:pPr>
      <w:r>
        <w:t xml:space="preserve">                (указать не приобретается (приобретается))</w:t>
      </w:r>
    </w:p>
    <w:p w:rsidR="00B95B5C" w:rsidRDefault="00B95B5C">
      <w:pPr>
        <w:pStyle w:val="ConsPlusNonformat"/>
        <w:jc w:val="both"/>
      </w:pPr>
      <w:r>
        <w:t>своего супруга (супруги) и (или) своего ребенка (детей).</w:t>
      </w:r>
    </w:p>
    <w:p w:rsidR="00B95B5C" w:rsidRDefault="00B95B5C">
      <w:pPr>
        <w:pStyle w:val="ConsPlusNonformat"/>
        <w:jc w:val="both"/>
      </w:pPr>
      <w:r>
        <w:t xml:space="preserve">    Примечание:  настоящий  абзац  заполняется,  если  гражданин  из  числа</w:t>
      </w:r>
    </w:p>
    <w:p w:rsidR="00B95B5C" w:rsidRDefault="00B95B5C">
      <w:pPr>
        <w:pStyle w:val="ConsPlusNonformat"/>
        <w:jc w:val="both"/>
      </w:pPr>
      <w:r>
        <w:t>направлений использования средств (части средств)  областного  материнского</w:t>
      </w:r>
    </w:p>
    <w:p w:rsidR="00B95B5C" w:rsidRDefault="00B95B5C">
      <w:pPr>
        <w:pStyle w:val="ConsPlusNonformat"/>
        <w:jc w:val="both"/>
      </w:pPr>
      <w:r>
        <w:t>(семейного) капитала  выбрал направление  на приобретение жилого  помещения</w:t>
      </w:r>
    </w:p>
    <w:p w:rsidR="00B95B5C" w:rsidRDefault="00B95B5C">
      <w:pPr>
        <w:pStyle w:val="ConsPlusNonformat"/>
        <w:jc w:val="both"/>
      </w:pPr>
      <w:r>
        <w:t>или доли (долей) в нем.</w:t>
      </w:r>
    </w:p>
    <w:p w:rsidR="00B95B5C" w:rsidRDefault="00B95B5C">
      <w:pPr>
        <w:pStyle w:val="ConsPlusNonformat"/>
        <w:jc w:val="both"/>
      </w:pPr>
      <w:bookmarkStart w:id="30" w:name="P1282"/>
      <w:bookmarkEnd w:id="30"/>
      <w:r>
        <w:t xml:space="preserve">    2. Прошу направить средства  (часть  средств)  областного  материнского</w:t>
      </w:r>
    </w:p>
    <w:p w:rsidR="00B95B5C" w:rsidRDefault="00B95B5C">
      <w:pPr>
        <w:pStyle w:val="ConsPlusNonformat"/>
        <w:jc w:val="both"/>
      </w:pPr>
      <w:r>
        <w:t>(семейного) капитала на улучшение жилищных условий 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(указать вид выбранного направления использования средств</w:t>
      </w:r>
    </w:p>
    <w:p w:rsidR="00B95B5C" w:rsidRDefault="00B95B5C">
      <w:pPr>
        <w:pStyle w:val="ConsPlusNonformat"/>
        <w:jc w:val="both"/>
      </w:pPr>
      <w:r>
        <w:t xml:space="preserve">       (части средств) областного материнского (семейного) капитала</w:t>
      </w:r>
    </w:p>
    <w:p w:rsidR="00B95B5C" w:rsidRDefault="00B95B5C">
      <w:pPr>
        <w:pStyle w:val="ConsPlusNonformat"/>
        <w:jc w:val="both"/>
      </w:pPr>
      <w:r>
        <w:t xml:space="preserve">                  из числа указанных в </w:t>
      </w:r>
      <w:hyperlink r:id="rId97" w:history="1">
        <w:r>
          <w:rPr>
            <w:color w:val="0000FF"/>
          </w:rPr>
          <w:t>разделе 2</w:t>
        </w:r>
      </w:hyperlink>
      <w:r>
        <w:t xml:space="preserve"> Порядка)</w:t>
      </w:r>
    </w:p>
    <w:p w:rsidR="00B95B5C" w:rsidRDefault="00B95B5C">
      <w:pPr>
        <w:pStyle w:val="ConsPlusNonformat"/>
        <w:jc w:val="both"/>
      </w:pPr>
      <w:r>
        <w:t>в размере ___________ руб. __ коп. _______ ________________________________</w:t>
      </w:r>
    </w:p>
    <w:p w:rsidR="00B95B5C" w:rsidRDefault="00B95B5C">
      <w:pPr>
        <w:pStyle w:val="ConsPlusNonformat"/>
        <w:jc w:val="both"/>
      </w:pPr>
      <w:r>
        <w:lastRenderedPageBreak/>
        <w:t>___________________________________________________________________________</w:t>
      </w:r>
    </w:p>
    <w:p w:rsidR="00B95B5C" w:rsidRDefault="00B95B5C">
      <w:pPr>
        <w:pStyle w:val="ConsPlusNonformat"/>
        <w:jc w:val="both"/>
      </w:pPr>
      <w:r>
        <w:t xml:space="preserve">                             (сумма прописью)</w:t>
      </w:r>
    </w:p>
    <w:p w:rsidR="00B95B5C" w:rsidRDefault="00B95B5C">
      <w:pPr>
        <w:pStyle w:val="ConsPlusNonformat"/>
        <w:jc w:val="both"/>
      </w:pPr>
      <w:r>
        <w:t xml:space="preserve">в  соответствии   с  </w:t>
      </w:r>
      <w:hyperlink w:anchor="P1372" w:history="1">
        <w:r>
          <w:rPr>
            <w:color w:val="0000FF"/>
          </w:rPr>
          <w:t>реквизитами</w:t>
        </w:r>
      </w:hyperlink>
      <w:r>
        <w:t>,   указанными  в приложении  к  настоящему</w:t>
      </w:r>
    </w:p>
    <w:p w:rsidR="00B95B5C" w:rsidRDefault="00B95B5C">
      <w:pPr>
        <w:pStyle w:val="ConsPlusNonformat"/>
        <w:jc w:val="both"/>
      </w:pPr>
      <w:r>
        <w:t>заявлению.</w:t>
      </w:r>
    </w:p>
    <w:p w:rsidR="00B95B5C" w:rsidRDefault="00B95B5C">
      <w:pPr>
        <w:pStyle w:val="ConsPlusNonformat"/>
        <w:jc w:val="both"/>
      </w:pPr>
      <w:r>
        <w:t xml:space="preserve">Стороной указанной сделки или обязательства является </w:t>
      </w:r>
      <w:hyperlink w:anchor="P1298" w:history="1">
        <w:r>
          <w:rPr>
            <w:color w:val="0000FF"/>
          </w:rPr>
          <w:t>*****</w:t>
        </w:r>
      </w:hyperlink>
      <w:r>
        <w:t xml:space="preserve"> 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(Ф.И.О. супруга (супруги) гражданина, подавшего заявление)</w:t>
      </w:r>
    </w:p>
    <w:p w:rsidR="00B95B5C" w:rsidRDefault="00B95B5C">
      <w:pPr>
        <w:pStyle w:val="ConsPlusNonformat"/>
        <w:jc w:val="both"/>
      </w:pPr>
    </w:p>
    <w:p w:rsidR="00B95B5C" w:rsidRDefault="00B95B5C">
      <w:pPr>
        <w:pStyle w:val="ConsPlusNonformat"/>
        <w:jc w:val="both"/>
      </w:pPr>
      <w:bookmarkStart w:id="31" w:name="P1298"/>
      <w:bookmarkEnd w:id="31"/>
      <w:r>
        <w:t>***** Строка заполняется, если стороной сделки или обязательств,  указанных</w:t>
      </w:r>
    </w:p>
    <w:p w:rsidR="00B95B5C" w:rsidRDefault="00B95B5C">
      <w:pPr>
        <w:pStyle w:val="ConsPlusNonformat"/>
        <w:jc w:val="both"/>
      </w:pPr>
      <w:r>
        <w:t xml:space="preserve">в </w:t>
      </w:r>
      <w:hyperlink w:anchor="P1282" w:history="1">
        <w:r>
          <w:rPr>
            <w:color w:val="0000FF"/>
          </w:rPr>
          <w:t>абзаце первом</w:t>
        </w:r>
      </w:hyperlink>
      <w:r>
        <w:t xml:space="preserve">  настоящего пункта,  является супруг (супруга)  гражданина,</w:t>
      </w:r>
    </w:p>
    <w:p w:rsidR="00B95B5C" w:rsidRDefault="00B95B5C">
      <w:pPr>
        <w:pStyle w:val="ConsPlusNonformat"/>
        <w:jc w:val="both"/>
      </w:pPr>
      <w:r>
        <w:t>подавшего заявление.</w:t>
      </w:r>
    </w:p>
    <w:p w:rsidR="00B95B5C" w:rsidRDefault="00B95B5C">
      <w:pPr>
        <w:pStyle w:val="ConsPlusNonformat"/>
        <w:jc w:val="both"/>
      </w:pPr>
    </w:p>
    <w:p w:rsidR="00B95B5C" w:rsidRDefault="00B95B5C">
      <w:pPr>
        <w:pStyle w:val="ConsPlusNonformat"/>
        <w:jc w:val="both"/>
      </w:pPr>
      <w:r>
        <w:t xml:space="preserve">    3. Гражданин, подавший заявление указывает:</w:t>
      </w:r>
    </w:p>
    <w:p w:rsidR="00B95B5C" w:rsidRDefault="00B95B5C">
      <w:pPr>
        <w:pStyle w:val="ConsPlusNonformat"/>
        <w:jc w:val="both"/>
      </w:pPr>
      <w:r>
        <w:t>______________________________________________ на обработку и использование</w:t>
      </w:r>
    </w:p>
    <w:p w:rsidR="00B95B5C" w:rsidRDefault="00B95B5C">
      <w:pPr>
        <w:pStyle w:val="ConsPlusNonformat"/>
        <w:jc w:val="both"/>
      </w:pPr>
      <w:r>
        <w:t>(нужное указать: согласен(а) (не согласен(а))</w:t>
      </w:r>
    </w:p>
    <w:p w:rsidR="00B95B5C" w:rsidRDefault="00B95B5C">
      <w:pPr>
        <w:pStyle w:val="ConsPlusNonformat"/>
        <w:jc w:val="both"/>
      </w:pPr>
      <w:r>
        <w:t>моих   персональных   данных,   содержащихся   в  настоящем   заявлении и в</w:t>
      </w:r>
    </w:p>
    <w:p w:rsidR="00B95B5C" w:rsidRDefault="00B95B5C">
      <w:pPr>
        <w:pStyle w:val="ConsPlusNonformat"/>
        <w:jc w:val="both"/>
      </w:pPr>
      <w:r>
        <w:t>представленных документах, с целью определения права  на получение  средств</w:t>
      </w:r>
    </w:p>
    <w:p w:rsidR="00B95B5C" w:rsidRDefault="00B95B5C">
      <w:pPr>
        <w:pStyle w:val="ConsPlusNonformat"/>
        <w:jc w:val="both"/>
      </w:pPr>
      <w:r>
        <w:t>(части средств) областного материнского капитала;</w:t>
      </w:r>
    </w:p>
    <w:p w:rsidR="00B95B5C" w:rsidRDefault="00B95B5C">
      <w:pPr>
        <w:pStyle w:val="ConsPlusNonformat"/>
        <w:jc w:val="both"/>
      </w:pPr>
      <w:r>
        <w:t>______________________________________________________ об ответственности в</w:t>
      </w:r>
    </w:p>
    <w:p w:rsidR="00B95B5C" w:rsidRDefault="00B95B5C">
      <w:pPr>
        <w:pStyle w:val="ConsPlusNonformat"/>
        <w:jc w:val="both"/>
      </w:pPr>
      <w:r>
        <w:t>(нужное указать: предупрежден(а) (не предупрежден(а))</w:t>
      </w:r>
    </w:p>
    <w:p w:rsidR="00B95B5C" w:rsidRDefault="00B95B5C">
      <w:pPr>
        <w:pStyle w:val="ConsPlusNonformat"/>
        <w:jc w:val="both"/>
      </w:pPr>
      <w:r>
        <w:t>соответствии  с законодательством  Российской  Федерации  за  достоверность</w:t>
      </w:r>
    </w:p>
    <w:p w:rsidR="00B95B5C" w:rsidRDefault="00B95B5C">
      <w:pPr>
        <w:pStyle w:val="ConsPlusNonformat"/>
        <w:jc w:val="both"/>
      </w:pPr>
      <w:r>
        <w:t>сведений, содержащихся в настоящем заявлении и представленных документах.</w:t>
      </w:r>
    </w:p>
    <w:p w:rsidR="00B95B5C" w:rsidRDefault="00B95B5C">
      <w:pPr>
        <w:pStyle w:val="ConsPlusNonformat"/>
        <w:jc w:val="both"/>
      </w:pPr>
      <w:r>
        <w:t xml:space="preserve">    Разъяснено,  что  при  наступлении  обстоятельств,  влекущих  за  собой</w:t>
      </w:r>
    </w:p>
    <w:p w:rsidR="00B95B5C" w:rsidRDefault="00B95B5C">
      <w:pPr>
        <w:pStyle w:val="ConsPlusNonformat"/>
        <w:jc w:val="both"/>
      </w:pPr>
      <w:r>
        <w:t>прекращение права  на областной  материнский капитал,  не позднее  15  дней</w:t>
      </w:r>
    </w:p>
    <w:p w:rsidR="00B95B5C" w:rsidRDefault="00B95B5C">
      <w:pPr>
        <w:pStyle w:val="ConsPlusNonformat"/>
        <w:jc w:val="both"/>
      </w:pPr>
      <w:r>
        <w:t>после их наступления обязан(а)  сообщать  в уполномоченный  в установленном</w:t>
      </w:r>
    </w:p>
    <w:p w:rsidR="00B95B5C" w:rsidRDefault="00B95B5C">
      <w:pPr>
        <w:pStyle w:val="ConsPlusNonformat"/>
        <w:jc w:val="both"/>
      </w:pPr>
      <w:r>
        <w:t>законом   порядке   орган   по   месту   жительства   гражданина   (далее -</w:t>
      </w:r>
    </w:p>
    <w:p w:rsidR="00B95B5C" w:rsidRDefault="00B95B5C">
      <w:pPr>
        <w:pStyle w:val="ConsPlusNonformat"/>
        <w:jc w:val="both"/>
      </w:pPr>
      <w:r>
        <w:t>уполномоченный орган).</w:t>
      </w:r>
    </w:p>
    <w:p w:rsidR="00B95B5C" w:rsidRDefault="00B95B5C">
      <w:pPr>
        <w:pStyle w:val="ConsPlusNonformat"/>
        <w:jc w:val="both"/>
      </w:pPr>
      <w:r>
        <w:t xml:space="preserve">    4. К заявлению прилагаю следующие документы:</w:t>
      </w:r>
    </w:p>
    <w:p w:rsidR="00B95B5C" w:rsidRDefault="00B95B5C">
      <w:pPr>
        <w:pStyle w:val="ConsPlusNonformat"/>
        <w:jc w:val="both"/>
      </w:pPr>
      <w:r>
        <w:t>1) ________________________________________________________________________</w:t>
      </w:r>
    </w:p>
    <w:p w:rsidR="00B95B5C" w:rsidRDefault="00B95B5C">
      <w:pPr>
        <w:pStyle w:val="ConsPlusNonformat"/>
        <w:jc w:val="both"/>
      </w:pPr>
      <w:r>
        <w:t>2) ________________________________________________________________________</w:t>
      </w:r>
    </w:p>
    <w:p w:rsidR="00B95B5C" w:rsidRDefault="00B95B5C">
      <w:pPr>
        <w:pStyle w:val="ConsPlusNonformat"/>
        <w:jc w:val="both"/>
      </w:pPr>
      <w:r>
        <w:t>3) ________________________________________________________________________</w:t>
      </w:r>
    </w:p>
    <w:p w:rsidR="00B95B5C" w:rsidRDefault="00B95B5C">
      <w:pPr>
        <w:pStyle w:val="ConsPlusNonformat"/>
        <w:jc w:val="both"/>
      </w:pPr>
      <w:r>
        <w:t>4) ________________________________________________________________________</w:t>
      </w:r>
    </w:p>
    <w:p w:rsidR="00B95B5C" w:rsidRDefault="00B95B5C">
      <w:pPr>
        <w:pStyle w:val="ConsPlusNonformat"/>
        <w:jc w:val="both"/>
      </w:pPr>
      <w:r>
        <w:t>5) ________________________________________________________________________</w:t>
      </w:r>
    </w:p>
    <w:p w:rsidR="00B95B5C" w:rsidRDefault="00B95B5C">
      <w:pPr>
        <w:pStyle w:val="ConsPlusNonformat"/>
        <w:jc w:val="both"/>
      </w:pPr>
      <w:r>
        <w:t>6) ________________________________________________________________________</w:t>
      </w:r>
    </w:p>
    <w:p w:rsidR="00B95B5C" w:rsidRDefault="00B95B5C">
      <w:pPr>
        <w:pStyle w:val="ConsPlusNonformat"/>
        <w:jc w:val="both"/>
      </w:pPr>
      <w:r>
        <w:t>7) ________________________________________________________________________</w:t>
      </w:r>
    </w:p>
    <w:p w:rsidR="00B95B5C" w:rsidRDefault="00B95B5C">
      <w:pPr>
        <w:pStyle w:val="ConsPlusNonformat"/>
        <w:jc w:val="both"/>
      </w:pPr>
      <w:r>
        <w:t>8) ________________________________________________________________________</w:t>
      </w:r>
    </w:p>
    <w:p w:rsidR="00B95B5C" w:rsidRDefault="00B95B5C">
      <w:pPr>
        <w:pStyle w:val="ConsPlusNonformat"/>
        <w:jc w:val="both"/>
      </w:pPr>
      <w:r>
        <w:t>9) ________________________________________________________________________</w:t>
      </w:r>
    </w:p>
    <w:p w:rsidR="00B95B5C" w:rsidRDefault="00B95B5C">
      <w:pPr>
        <w:pStyle w:val="ConsPlusNonformat"/>
        <w:jc w:val="both"/>
      </w:pPr>
      <w:r>
        <w:t>10) _______________________________________________________________________</w:t>
      </w:r>
    </w:p>
    <w:p w:rsidR="00B95B5C" w:rsidRDefault="00B95B5C">
      <w:pPr>
        <w:pStyle w:val="ConsPlusNonformat"/>
        <w:jc w:val="both"/>
      </w:pPr>
      <w:r>
        <w:t>________________                                ___________________________</w:t>
      </w:r>
    </w:p>
    <w:p w:rsidR="00B95B5C" w:rsidRDefault="00B95B5C">
      <w:pPr>
        <w:pStyle w:val="ConsPlusNonformat"/>
        <w:jc w:val="both"/>
      </w:pPr>
      <w:r>
        <w:t xml:space="preserve">     (дата)                                         (подпись заявителя)</w:t>
      </w:r>
    </w:p>
    <w:p w:rsidR="00B95B5C" w:rsidRDefault="00B95B5C">
      <w:pPr>
        <w:pStyle w:val="ConsPlusNonformat"/>
        <w:jc w:val="both"/>
      </w:pPr>
    </w:p>
    <w:p w:rsidR="00B95B5C" w:rsidRDefault="00B95B5C">
      <w:pPr>
        <w:pStyle w:val="ConsPlusNonformat"/>
        <w:jc w:val="both"/>
      </w:pPr>
      <w:r>
        <w:t xml:space="preserve">    Данные, указанные в заявлении, соответствуют  представленным документам</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(подпись специалиста уполномоченного органа)</w:t>
      </w:r>
    </w:p>
    <w:p w:rsidR="00B95B5C" w:rsidRDefault="00B95B5C">
      <w:pPr>
        <w:pStyle w:val="ConsPlusNonformat"/>
        <w:jc w:val="both"/>
      </w:pPr>
      <w:r>
        <w:t xml:space="preserve">    Заявление и документы, приняты ___________________________ специалистом</w:t>
      </w:r>
    </w:p>
    <w:p w:rsidR="00B95B5C" w:rsidRDefault="00B95B5C">
      <w:pPr>
        <w:pStyle w:val="ConsPlusNonformat"/>
        <w:jc w:val="both"/>
      </w:pPr>
      <w:r>
        <w:t>_______________    ________________________________________________________</w:t>
      </w:r>
    </w:p>
    <w:p w:rsidR="00B95B5C" w:rsidRDefault="00B95B5C">
      <w:pPr>
        <w:pStyle w:val="ConsPlusNonformat"/>
        <w:jc w:val="both"/>
      </w:pPr>
      <w:r>
        <w:t xml:space="preserve">     (дата)               (подпись (расшифровка подписи) специалиста</w:t>
      </w:r>
    </w:p>
    <w:p w:rsidR="00B95B5C" w:rsidRDefault="00B95B5C">
      <w:pPr>
        <w:pStyle w:val="ConsPlusNonformat"/>
        <w:jc w:val="both"/>
      </w:pPr>
      <w:r>
        <w:t xml:space="preserve">                                    уполномоченного органа)</w:t>
      </w:r>
    </w:p>
    <w:p w:rsidR="00B95B5C" w:rsidRDefault="00B95B5C">
      <w:pPr>
        <w:pStyle w:val="ConsPlusNonformat"/>
        <w:jc w:val="both"/>
      </w:pPr>
      <w:r>
        <w:t xml:space="preserve">    Заявление по моему желанию заполнено (нужное указать):</w:t>
      </w:r>
    </w:p>
    <w:p w:rsidR="00B95B5C" w:rsidRDefault="00B95B5C">
      <w:pPr>
        <w:pStyle w:val="ConsPlusNonformat"/>
        <w:jc w:val="both"/>
      </w:pPr>
      <w:r>
        <w:t>специалистом уполномоченного органа ________________/_____________/________</w:t>
      </w:r>
    </w:p>
    <w:p w:rsidR="00B95B5C" w:rsidRDefault="00B95B5C">
      <w:pPr>
        <w:pStyle w:val="ConsPlusNonformat"/>
        <w:jc w:val="both"/>
      </w:pPr>
      <w:r>
        <w:t xml:space="preserve">                                       (должность)      (Ф.И.О.)  (подпись)</w:t>
      </w:r>
    </w:p>
    <w:p w:rsidR="00B95B5C" w:rsidRDefault="00B95B5C">
      <w:pPr>
        <w:pStyle w:val="ConsPlusNonformat"/>
        <w:jc w:val="both"/>
      </w:pPr>
      <w:r>
        <w:t>сотрудником МФЦ __________________________/______________________/_________</w:t>
      </w:r>
    </w:p>
    <w:p w:rsidR="00B95B5C" w:rsidRDefault="00B95B5C">
      <w:pPr>
        <w:pStyle w:val="ConsPlusNonformat"/>
        <w:jc w:val="both"/>
      </w:pPr>
      <w:r>
        <w:t xml:space="preserve">                        (должность)               (Ф.И.О.)        (подпись)</w:t>
      </w:r>
    </w:p>
    <w:p w:rsidR="00B95B5C" w:rsidRDefault="00B95B5C">
      <w:pPr>
        <w:pStyle w:val="ConsPlusNonformat"/>
        <w:jc w:val="both"/>
      </w:pPr>
    </w:p>
    <w:p w:rsidR="00B95B5C" w:rsidRDefault="00B95B5C">
      <w:pPr>
        <w:pStyle w:val="ConsPlusNonformat"/>
        <w:jc w:val="both"/>
      </w:pPr>
      <w:r>
        <w:t>"__"______________ 20__ г.    _____________________________________________</w:t>
      </w:r>
    </w:p>
    <w:p w:rsidR="00B95B5C" w:rsidRDefault="00B95B5C">
      <w:pPr>
        <w:pStyle w:val="ConsPlusNonformat"/>
        <w:jc w:val="both"/>
      </w:pPr>
      <w:r>
        <w:t xml:space="preserve">                                           (подпись заявителя)</w:t>
      </w:r>
    </w:p>
    <w:p w:rsidR="00B95B5C" w:rsidRDefault="00B95B5C">
      <w:pPr>
        <w:pStyle w:val="ConsPlusNonformat"/>
        <w:jc w:val="both"/>
      </w:pPr>
    </w:p>
    <w:p w:rsidR="00B95B5C" w:rsidRDefault="00B95B5C">
      <w:pPr>
        <w:pStyle w:val="ConsPlusNonformat"/>
        <w:jc w:val="both"/>
      </w:pPr>
      <w:r>
        <w:t xml:space="preserve">    Рег. N _______ от "__"__________ 20__ г. ______________________________</w:t>
      </w:r>
    </w:p>
    <w:p w:rsidR="00B95B5C" w:rsidRDefault="00B95B5C">
      <w:pPr>
        <w:pStyle w:val="ConsPlusNonformat"/>
        <w:jc w:val="both"/>
      </w:pPr>
      <w:r>
        <w:t xml:space="preserve">                                                   (подпись специалиста)</w:t>
      </w:r>
    </w:p>
    <w:p w:rsidR="00B95B5C" w:rsidRDefault="00B95B5C">
      <w:pPr>
        <w:pStyle w:val="ConsPlusNormal"/>
        <w:jc w:val="both"/>
      </w:pPr>
    </w:p>
    <w:p w:rsidR="00B95B5C" w:rsidRDefault="00B95B5C">
      <w:pPr>
        <w:pStyle w:val="ConsPlusCell"/>
        <w:jc w:val="both"/>
      </w:pPr>
      <w:r>
        <w:t>┌─────────────────────────────────────────────────────────────────────────┐</w:t>
      </w:r>
    </w:p>
    <w:p w:rsidR="00B95B5C" w:rsidRDefault="00B95B5C">
      <w:pPr>
        <w:pStyle w:val="ConsPlusCell"/>
        <w:jc w:val="both"/>
      </w:pPr>
      <w:r>
        <w:t>│  Запрос в территориальный орган Пенсионного Фонда РФ в _________________│</w:t>
      </w:r>
    </w:p>
    <w:p w:rsidR="00B95B5C" w:rsidRDefault="00B95B5C">
      <w:pPr>
        <w:pStyle w:val="ConsPlusCell"/>
        <w:jc w:val="both"/>
      </w:pPr>
      <w:r>
        <w:t>│                                                        (городе, районе) │</w:t>
      </w:r>
    </w:p>
    <w:p w:rsidR="00B95B5C" w:rsidRDefault="00B95B5C">
      <w:pPr>
        <w:pStyle w:val="ConsPlusCell"/>
        <w:jc w:val="both"/>
      </w:pPr>
      <w:r>
        <w:t>│Кемеровской области                                                      │</w:t>
      </w:r>
    </w:p>
    <w:p w:rsidR="00B95B5C" w:rsidRDefault="00B95B5C">
      <w:pPr>
        <w:pStyle w:val="ConsPlusCell"/>
        <w:jc w:val="both"/>
      </w:pPr>
      <w:r>
        <w:lastRenderedPageBreak/>
        <w:t>├───────────────────────────────────────┬─────────────────────────────────┤</w:t>
      </w:r>
    </w:p>
    <w:p w:rsidR="00B95B5C" w:rsidRDefault="00B95B5C">
      <w:pPr>
        <w:pStyle w:val="ConsPlusCell"/>
        <w:jc w:val="both"/>
      </w:pPr>
      <w:r>
        <w:t>│направлен                              │получен                          │</w:t>
      </w:r>
    </w:p>
    <w:p w:rsidR="00B95B5C" w:rsidRDefault="00B95B5C">
      <w:pPr>
        <w:pStyle w:val="ConsPlusCell"/>
        <w:jc w:val="both"/>
      </w:pPr>
      <w:r>
        <w:t>├────────────────────┬──────────────────┼───────────────────┬─────────────┤</w:t>
      </w:r>
    </w:p>
    <w:p w:rsidR="00B95B5C" w:rsidRDefault="00B95B5C">
      <w:pPr>
        <w:pStyle w:val="ConsPlusCell"/>
        <w:jc w:val="both"/>
      </w:pPr>
      <w:r>
        <w:t>│Дата                │Номер             │Дата               │Номер        │</w:t>
      </w:r>
    </w:p>
    <w:p w:rsidR="00B95B5C" w:rsidRDefault="00B95B5C">
      <w:pPr>
        <w:pStyle w:val="ConsPlusCell"/>
        <w:jc w:val="both"/>
      </w:pPr>
      <w:r>
        <w:t>├────────────────────┼──────────────────┼───────────────────┼─────────────┤</w:t>
      </w:r>
    </w:p>
    <w:p w:rsidR="00B95B5C" w:rsidRDefault="00B95B5C">
      <w:pPr>
        <w:pStyle w:val="ConsPlusCell"/>
        <w:jc w:val="both"/>
      </w:pPr>
      <w:r>
        <w:t>│                    │                  │                   │             │</w:t>
      </w:r>
    </w:p>
    <w:p w:rsidR="00B95B5C" w:rsidRDefault="00B95B5C">
      <w:pPr>
        <w:pStyle w:val="ConsPlusCell"/>
        <w:jc w:val="both"/>
      </w:pPr>
      <w:r>
        <w:t>└────────────────────┴──────────────────┴───────────────────┴─────────────┘</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2"/>
      </w:pPr>
      <w:r>
        <w:t>Приложение</w:t>
      </w:r>
    </w:p>
    <w:p w:rsidR="00B95B5C" w:rsidRDefault="00B95B5C">
      <w:pPr>
        <w:pStyle w:val="ConsPlusNormal"/>
        <w:jc w:val="right"/>
      </w:pPr>
      <w:r>
        <w:t>к заявлению о предоставлении</w:t>
      </w:r>
    </w:p>
    <w:p w:rsidR="00B95B5C" w:rsidRDefault="00B95B5C">
      <w:pPr>
        <w:pStyle w:val="ConsPlusNormal"/>
        <w:jc w:val="right"/>
      </w:pPr>
      <w:r>
        <w:t>средств (части средств)</w:t>
      </w:r>
    </w:p>
    <w:p w:rsidR="00B95B5C" w:rsidRDefault="00B95B5C">
      <w:pPr>
        <w:pStyle w:val="ConsPlusNormal"/>
        <w:jc w:val="right"/>
      </w:pPr>
      <w:r>
        <w:t>областного материнского</w:t>
      </w:r>
    </w:p>
    <w:p w:rsidR="00B95B5C" w:rsidRDefault="00B95B5C">
      <w:pPr>
        <w:pStyle w:val="ConsPlusNormal"/>
        <w:jc w:val="right"/>
      </w:pPr>
      <w:r>
        <w:t>(семейного) капитала</w:t>
      </w:r>
    </w:p>
    <w:p w:rsidR="00B95B5C" w:rsidRDefault="00B95B5C">
      <w:pPr>
        <w:pStyle w:val="ConsPlusNormal"/>
        <w:jc w:val="both"/>
      </w:pPr>
    </w:p>
    <w:p w:rsidR="00B95B5C" w:rsidRDefault="00B95B5C">
      <w:pPr>
        <w:pStyle w:val="ConsPlusNonformat"/>
        <w:jc w:val="both"/>
      </w:pPr>
      <w:bookmarkStart w:id="32" w:name="P1372"/>
      <w:bookmarkEnd w:id="32"/>
      <w:r>
        <w:t xml:space="preserve">    Реквизиты получателя средств __________________________________________</w:t>
      </w:r>
    </w:p>
    <w:p w:rsidR="00B95B5C" w:rsidRDefault="00B95B5C">
      <w:pPr>
        <w:pStyle w:val="ConsPlusNonformat"/>
        <w:jc w:val="both"/>
      </w:pPr>
      <w:r>
        <w:t xml:space="preserve">                    (наименование организации либо Ф.И.О. физического лица)</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Почтовый адрес ____________________________________________________________</w:t>
      </w:r>
    </w:p>
    <w:p w:rsidR="00B95B5C" w:rsidRDefault="00B95B5C">
      <w:pPr>
        <w:pStyle w:val="ConsPlusNonformat"/>
        <w:jc w:val="both"/>
      </w:pPr>
      <w:r>
        <w:t>ИНН _______________________________________________________________________</w:t>
      </w:r>
    </w:p>
    <w:p w:rsidR="00B95B5C" w:rsidRDefault="00B95B5C">
      <w:pPr>
        <w:pStyle w:val="ConsPlusNonformat"/>
        <w:jc w:val="both"/>
      </w:pPr>
      <w:r>
        <w:t>БИК _______________________________________________________________________</w:t>
      </w:r>
    </w:p>
    <w:p w:rsidR="00B95B5C" w:rsidRDefault="00B95B5C">
      <w:pPr>
        <w:pStyle w:val="ConsPlusNonformat"/>
        <w:jc w:val="both"/>
      </w:pPr>
      <w:r>
        <w:t>КПП _______________________________________________________________________</w:t>
      </w:r>
    </w:p>
    <w:p w:rsidR="00B95B5C" w:rsidRDefault="00B95B5C">
      <w:pPr>
        <w:pStyle w:val="ConsPlusNonformat"/>
        <w:jc w:val="both"/>
      </w:pPr>
      <w:r>
        <w:t>Банк получателя ___________________________________________________________</w:t>
      </w:r>
    </w:p>
    <w:p w:rsidR="00B95B5C" w:rsidRDefault="00B95B5C">
      <w:pPr>
        <w:pStyle w:val="ConsPlusNonformat"/>
        <w:jc w:val="both"/>
      </w:pPr>
      <w:r>
        <w:t>Р/счет ____________________________________________________________________</w:t>
      </w:r>
    </w:p>
    <w:p w:rsidR="00B95B5C" w:rsidRDefault="00B95B5C">
      <w:pPr>
        <w:pStyle w:val="ConsPlusNonformat"/>
        <w:jc w:val="both"/>
      </w:pPr>
      <w:r>
        <w:t>К/счет ____________________________________________________________________</w:t>
      </w:r>
    </w:p>
    <w:p w:rsidR="00B95B5C" w:rsidRDefault="00B95B5C">
      <w:pPr>
        <w:pStyle w:val="ConsPlusNonformat"/>
        <w:jc w:val="both"/>
      </w:pPr>
      <w:r>
        <w:t>Реквизиты договора, закладной, ссудного счета 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_____________________________                           ___________________</w:t>
      </w:r>
    </w:p>
    <w:p w:rsidR="00B95B5C" w:rsidRDefault="00B95B5C">
      <w:pPr>
        <w:pStyle w:val="ConsPlusNonformat"/>
        <w:jc w:val="both"/>
      </w:pPr>
      <w:r>
        <w:t xml:space="preserve">      (подпись заявителя)                                     (дата)</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4</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 xml:space="preserve">(в ред. </w:t>
            </w:r>
            <w:hyperlink r:id="rId98" w:history="1">
              <w:r>
                <w:rPr>
                  <w:color w:val="0000FF"/>
                </w:rPr>
                <w:t>приказа</w:t>
              </w:r>
            </w:hyperlink>
            <w:r>
              <w:rPr>
                <w:color w:val="392C69"/>
              </w:rPr>
              <w:t xml:space="preserve"> департамента социальной защиты населения</w:t>
            </w:r>
          </w:p>
          <w:p w:rsidR="00B95B5C" w:rsidRDefault="00B95B5C">
            <w:pPr>
              <w:pStyle w:val="ConsPlusNormal"/>
              <w:jc w:val="center"/>
            </w:pPr>
            <w:r>
              <w:rPr>
                <w:color w:val="392C69"/>
              </w:rPr>
              <w:t>Кемеровской области от 01.03.2016 N 41)</w:t>
            </w:r>
          </w:p>
        </w:tc>
      </w:tr>
    </w:tbl>
    <w:p w:rsidR="00B95B5C" w:rsidRDefault="00B95B5C">
      <w:pPr>
        <w:pStyle w:val="ConsPlusNormal"/>
        <w:jc w:val="both"/>
      </w:pPr>
    </w:p>
    <w:p w:rsidR="00B95B5C" w:rsidRDefault="00B95B5C">
      <w:pPr>
        <w:pStyle w:val="ConsPlusNormal"/>
        <w:jc w:val="center"/>
      </w:pPr>
      <w:bookmarkStart w:id="33" w:name="P1409"/>
      <w:bookmarkEnd w:id="33"/>
      <w:r>
        <w:lastRenderedPageBreak/>
        <w:t>РАСПИСКА-УВЕДОМЛЕНИЕ</w:t>
      </w:r>
    </w:p>
    <w:p w:rsidR="00B95B5C" w:rsidRDefault="00B95B5C">
      <w:pPr>
        <w:pStyle w:val="ConsPlusNormal"/>
        <w:jc w:val="both"/>
      </w:pPr>
    </w:p>
    <w:p w:rsidR="00B95B5C" w:rsidRDefault="00B95B5C">
      <w:pPr>
        <w:pStyle w:val="ConsPlusNonformat"/>
        <w:jc w:val="both"/>
      </w:pPr>
      <w:r>
        <w:t xml:space="preserve">    1. Заявление и документы гражданина 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p>
    <w:p w:rsidR="00B95B5C" w:rsidRDefault="00B95B5C">
      <w:pPr>
        <w:pStyle w:val="ConsPlusNonformat"/>
        <w:jc w:val="both"/>
      </w:pPr>
      <w:r>
        <w:t>приняты _____________ специалистом 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(дата)(подпись (расшифровка подписи) специалиста уполномоченного органа)</w:t>
      </w:r>
    </w:p>
    <w:p w:rsidR="00B95B5C" w:rsidRDefault="00B95B5C">
      <w:pPr>
        <w:pStyle w:val="ConsPlusNonformat"/>
        <w:jc w:val="both"/>
      </w:pPr>
    </w:p>
    <w:p w:rsidR="00B95B5C" w:rsidRDefault="00B95B5C">
      <w:pPr>
        <w:pStyle w:val="ConsPlusNonformat"/>
        <w:jc w:val="both"/>
      </w:pPr>
      <w:r>
        <w:t xml:space="preserve">    2. Гражданин, подавший заявление:</w:t>
      </w:r>
    </w:p>
    <w:p w:rsidR="00B95B5C" w:rsidRDefault="00B95B5C">
      <w:pPr>
        <w:pStyle w:val="ConsPlusNonformat"/>
        <w:jc w:val="both"/>
      </w:pPr>
      <w:r>
        <w:t xml:space="preserve">    ____________________________________ на обработку и использование своих</w:t>
      </w:r>
    </w:p>
    <w:p w:rsidR="00B95B5C" w:rsidRDefault="00B95B5C">
      <w:pPr>
        <w:pStyle w:val="ConsPlusNonformat"/>
        <w:jc w:val="both"/>
      </w:pPr>
      <w:r>
        <w:t xml:space="preserve">    (нужное указать: согласен(а) (не согласен(а))</w:t>
      </w:r>
    </w:p>
    <w:p w:rsidR="00B95B5C" w:rsidRDefault="00B95B5C">
      <w:pPr>
        <w:pStyle w:val="ConsPlusNonformat"/>
        <w:jc w:val="both"/>
      </w:pPr>
      <w:r>
        <w:t>персональных данных, содержащихся в настоящем  заявлении и в представленных</w:t>
      </w:r>
    </w:p>
    <w:p w:rsidR="00B95B5C" w:rsidRDefault="00B95B5C">
      <w:pPr>
        <w:pStyle w:val="ConsPlusNonformat"/>
        <w:jc w:val="both"/>
      </w:pPr>
      <w:r>
        <w:t>документах;</w:t>
      </w:r>
    </w:p>
    <w:p w:rsidR="00B95B5C" w:rsidRDefault="00B95B5C">
      <w:pPr>
        <w:pStyle w:val="ConsPlusNonformat"/>
        <w:jc w:val="both"/>
      </w:pPr>
      <w:r>
        <w:t>_______________________________________ об ответственности в соответствии с</w:t>
      </w:r>
    </w:p>
    <w:p w:rsidR="00B95B5C" w:rsidRDefault="00B95B5C">
      <w:pPr>
        <w:pStyle w:val="ConsPlusNonformat"/>
        <w:jc w:val="both"/>
      </w:pPr>
      <w:r>
        <w:t>(нужное указать: предупрежден(а) (не предупрежден(а))</w:t>
      </w:r>
    </w:p>
    <w:p w:rsidR="00B95B5C" w:rsidRDefault="00B95B5C">
      <w:pPr>
        <w:pStyle w:val="ConsPlusNonformat"/>
        <w:jc w:val="both"/>
      </w:pPr>
      <w:r>
        <w:t>законодательством    Российской    Федерации   за   достоверность сведений,</w:t>
      </w:r>
    </w:p>
    <w:p w:rsidR="00B95B5C" w:rsidRDefault="00B95B5C">
      <w:pPr>
        <w:pStyle w:val="ConsPlusNonformat"/>
        <w:jc w:val="both"/>
      </w:pPr>
      <w:r>
        <w:t>содержащихся в настоящем заявлении и представляемых ими документах.</w:t>
      </w:r>
    </w:p>
    <w:p w:rsidR="00B95B5C" w:rsidRDefault="00B95B5C">
      <w:pPr>
        <w:pStyle w:val="ConsPlusNonformat"/>
        <w:jc w:val="both"/>
      </w:pPr>
      <w:r>
        <w:t xml:space="preserve">    Разъяснено, что  при  наступлении   обстоятельств,  влекущих  за  собой</w:t>
      </w:r>
    </w:p>
    <w:p w:rsidR="00B95B5C" w:rsidRDefault="00B95B5C">
      <w:pPr>
        <w:pStyle w:val="ConsPlusNonformat"/>
        <w:jc w:val="both"/>
      </w:pPr>
      <w:r>
        <w:t>прекращение права на областной материнский  (семейный) капитал,  не позднее</w:t>
      </w:r>
    </w:p>
    <w:p w:rsidR="00B95B5C" w:rsidRDefault="00B95B5C">
      <w:pPr>
        <w:pStyle w:val="ConsPlusNonformat"/>
        <w:jc w:val="both"/>
      </w:pPr>
      <w:r>
        <w:t>15 дней после их наступления обязан(а) сообщать в уполномоченный орган.</w:t>
      </w:r>
    </w:p>
    <w:p w:rsidR="00B95B5C" w:rsidRDefault="00B95B5C">
      <w:pPr>
        <w:pStyle w:val="ConsPlusNonformat"/>
        <w:jc w:val="both"/>
      </w:pPr>
    </w:p>
    <w:p w:rsidR="00B95B5C" w:rsidRDefault="00B95B5C">
      <w:pPr>
        <w:pStyle w:val="ConsPlusNonformat"/>
        <w:jc w:val="both"/>
      </w:pPr>
      <w:r>
        <w:t xml:space="preserve">    Заявление по желанию гражданина заполнено (нужное указать):</w:t>
      </w:r>
    </w:p>
    <w:p w:rsidR="00B95B5C" w:rsidRDefault="00B95B5C">
      <w:pPr>
        <w:pStyle w:val="ConsPlusNonformat"/>
        <w:jc w:val="both"/>
      </w:pPr>
      <w:r>
        <w:t>специалистом уполномоченного органа _______________/____________/__________</w:t>
      </w:r>
    </w:p>
    <w:p w:rsidR="00B95B5C" w:rsidRDefault="00B95B5C">
      <w:pPr>
        <w:pStyle w:val="ConsPlusNonformat"/>
        <w:jc w:val="both"/>
      </w:pPr>
      <w:r>
        <w:t xml:space="preserve">                                      (должность)      (Ф.И.О.)  (подпись)</w:t>
      </w:r>
    </w:p>
    <w:p w:rsidR="00B95B5C" w:rsidRDefault="00B95B5C">
      <w:pPr>
        <w:pStyle w:val="ConsPlusNonformat"/>
        <w:jc w:val="both"/>
      </w:pPr>
    </w:p>
    <w:p w:rsidR="00B95B5C" w:rsidRDefault="00B95B5C">
      <w:pPr>
        <w:pStyle w:val="ConsPlusNonformat"/>
        <w:jc w:val="both"/>
      </w:pPr>
      <w:r>
        <w:t>сотрудником МФЦ ___________________________________/____________/__________</w:t>
      </w:r>
    </w:p>
    <w:p w:rsidR="00B95B5C" w:rsidRDefault="00B95B5C">
      <w:pPr>
        <w:pStyle w:val="ConsPlusNonformat"/>
        <w:jc w:val="both"/>
      </w:pPr>
      <w:r>
        <w:t xml:space="preserve">                            (должность)               (Ф.И.О.)   (подпись)</w:t>
      </w:r>
    </w:p>
    <w:p w:rsidR="00B95B5C" w:rsidRDefault="00B95B5C">
      <w:pPr>
        <w:pStyle w:val="ConsPlusNonformat"/>
        <w:jc w:val="both"/>
      </w:pPr>
    </w:p>
    <w:p w:rsidR="00B95B5C" w:rsidRDefault="00B95B5C">
      <w:pPr>
        <w:pStyle w:val="ConsPlusNonformat"/>
        <w:jc w:val="both"/>
      </w:pPr>
      <w:r>
        <w:t>"__"______________ 20__ г.        _________________________________________</w:t>
      </w:r>
    </w:p>
    <w:p w:rsidR="00B95B5C" w:rsidRDefault="00B95B5C">
      <w:pPr>
        <w:pStyle w:val="ConsPlusNonformat"/>
        <w:jc w:val="both"/>
      </w:pPr>
      <w:r>
        <w:t xml:space="preserve">                                             (подпись гражданина)</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5</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 xml:space="preserve">(в ред. </w:t>
            </w:r>
            <w:hyperlink r:id="rId99" w:history="1">
              <w:r>
                <w:rPr>
                  <w:color w:val="0000FF"/>
                </w:rPr>
                <w:t>приказа</w:t>
              </w:r>
            </w:hyperlink>
            <w:r>
              <w:rPr>
                <w:color w:val="392C69"/>
              </w:rPr>
              <w:t xml:space="preserve"> департамента социальной защиты населения</w:t>
            </w:r>
          </w:p>
          <w:p w:rsidR="00B95B5C" w:rsidRDefault="00B95B5C">
            <w:pPr>
              <w:pStyle w:val="ConsPlusNormal"/>
              <w:jc w:val="center"/>
            </w:pPr>
            <w:r>
              <w:rPr>
                <w:color w:val="392C69"/>
              </w:rPr>
              <w:t>Кемеровской области от 01.03.2016 N 41)</w:t>
            </w:r>
          </w:p>
        </w:tc>
      </w:tr>
    </w:tbl>
    <w:p w:rsidR="00B95B5C" w:rsidRDefault="00B95B5C">
      <w:pPr>
        <w:pStyle w:val="ConsPlusNormal"/>
        <w:jc w:val="both"/>
      </w:pPr>
    </w:p>
    <w:p w:rsidR="00B95B5C" w:rsidRDefault="00B95B5C">
      <w:pPr>
        <w:pStyle w:val="ConsPlusNonformat"/>
        <w:jc w:val="both"/>
      </w:pPr>
      <w:r>
        <w:t xml:space="preserve">                                          Председателю комиссии по принятию</w:t>
      </w:r>
    </w:p>
    <w:p w:rsidR="00B95B5C" w:rsidRDefault="00B95B5C">
      <w:pPr>
        <w:pStyle w:val="ConsPlusNonformat"/>
        <w:jc w:val="both"/>
      </w:pPr>
      <w:r>
        <w:t xml:space="preserve">                                          решений о предоставлении  средств</w:t>
      </w:r>
    </w:p>
    <w:p w:rsidR="00B95B5C" w:rsidRDefault="00B95B5C">
      <w:pPr>
        <w:pStyle w:val="ConsPlusNonformat"/>
        <w:jc w:val="both"/>
      </w:pPr>
      <w:r>
        <w:t xml:space="preserve">                                          (части     средств)    областного</w:t>
      </w:r>
    </w:p>
    <w:p w:rsidR="00B95B5C" w:rsidRDefault="00B95B5C">
      <w:pPr>
        <w:pStyle w:val="ConsPlusNonformat"/>
        <w:jc w:val="both"/>
      </w:pPr>
      <w:r>
        <w:t xml:space="preserve">                                          материнского (семейного) капитала</w:t>
      </w:r>
    </w:p>
    <w:p w:rsidR="00B95B5C" w:rsidRDefault="00B95B5C">
      <w:pPr>
        <w:pStyle w:val="ConsPlusNonformat"/>
        <w:jc w:val="both"/>
      </w:pPr>
      <w:r>
        <w:lastRenderedPageBreak/>
        <w:t xml:space="preserve">                                          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r>
        <w:t xml:space="preserve">                                          кого ____________________________</w:t>
      </w:r>
    </w:p>
    <w:p w:rsidR="00B95B5C" w:rsidRDefault="00B95B5C">
      <w:pPr>
        <w:pStyle w:val="ConsPlusNonformat"/>
        <w:jc w:val="both"/>
      </w:pPr>
      <w:r>
        <w:t xml:space="preserve">                                          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r>
        <w:t xml:space="preserve">                                          паспорт _________________________</w:t>
      </w:r>
    </w:p>
    <w:p w:rsidR="00B95B5C" w:rsidRDefault="00B95B5C">
      <w:pPr>
        <w:pStyle w:val="ConsPlusNonformat"/>
        <w:jc w:val="both"/>
      </w:pPr>
      <w:r>
        <w:t xml:space="preserve">                                                       (серия, номер)</w:t>
      </w:r>
    </w:p>
    <w:p w:rsidR="00B95B5C" w:rsidRDefault="00B95B5C">
      <w:pPr>
        <w:pStyle w:val="ConsPlusNonformat"/>
        <w:jc w:val="both"/>
      </w:pPr>
      <w:r>
        <w:t xml:space="preserve">                                          выдан "__"_______________________</w:t>
      </w:r>
    </w:p>
    <w:p w:rsidR="00B95B5C" w:rsidRDefault="00B95B5C">
      <w:pPr>
        <w:pStyle w:val="ConsPlusNonformat"/>
        <w:jc w:val="both"/>
      </w:pPr>
      <w:r>
        <w:t xml:space="preserve">                                          _________________________________</w:t>
      </w:r>
    </w:p>
    <w:p w:rsidR="00B95B5C" w:rsidRDefault="00B95B5C">
      <w:pPr>
        <w:pStyle w:val="ConsPlusNonformat"/>
        <w:jc w:val="both"/>
      </w:pPr>
      <w:r>
        <w:t xml:space="preserve">                                               (орган, выдавший паспорт)</w:t>
      </w:r>
    </w:p>
    <w:p w:rsidR="00B95B5C" w:rsidRDefault="00B95B5C">
      <w:pPr>
        <w:pStyle w:val="ConsPlusNonformat"/>
        <w:jc w:val="both"/>
      </w:pPr>
      <w:r>
        <w:t xml:space="preserve">                                          _________________________________</w:t>
      </w:r>
    </w:p>
    <w:p w:rsidR="00B95B5C" w:rsidRDefault="00B95B5C">
      <w:pPr>
        <w:pStyle w:val="ConsPlusNonformat"/>
        <w:jc w:val="both"/>
      </w:pPr>
      <w:r>
        <w:t xml:space="preserve">                                          _________________________________</w:t>
      </w:r>
    </w:p>
    <w:p w:rsidR="00B95B5C" w:rsidRDefault="00B95B5C">
      <w:pPr>
        <w:pStyle w:val="ConsPlusNonformat"/>
        <w:jc w:val="both"/>
      </w:pPr>
      <w:r>
        <w:t xml:space="preserve">                                              (адрес места жительства с</w:t>
      </w:r>
    </w:p>
    <w:p w:rsidR="00B95B5C" w:rsidRDefault="00B95B5C">
      <w:pPr>
        <w:pStyle w:val="ConsPlusNonformat"/>
        <w:jc w:val="both"/>
      </w:pPr>
      <w:r>
        <w:t xml:space="preserve">                                                   указанием индекса)</w:t>
      </w:r>
    </w:p>
    <w:p w:rsidR="00B95B5C" w:rsidRDefault="00B95B5C">
      <w:pPr>
        <w:pStyle w:val="ConsPlusNonformat"/>
        <w:jc w:val="both"/>
      </w:pPr>
      <w:r>
        <w:t xml:space="preserve">                                          телефон _________________________</w:t>
      </w:r>
    </w:p>
    <w:p w:rsidR="00B95B5C" w:rsidRDefault="00B95B5C">
      <w:pPr>
        <w:pStyle w:val="ConsPlusNonformat"/>
        <w:jc w:val="both"/>
      </w:pPr>
    </w:p>
    <w:p w:rsidR="00B95B5C" w:rsidRDefault="00B95B5C">
      <w:pPr>
        <w:pStyle w:val="ConsPlusNonformat"/>
        <w:jc w:val="both"/>
      </w:pPr>
      <w:bookmarkStart w:id="34" w:name="P1482"/>
      <w:bookmarkEnd w:id="34"/>
      <w:r>
        <w:t xml:space="preserve">                                 Заявление</w:t>
      </w:r>
    </w:p>
    <w:p w:rsidR="00B95B5C" w:rsidRDefault="00B95B5C">
      <w:pPr>
        <w:pStyle w:val="ConsPlusNonformat"/>
        <w:jc w:val="both"/>
      </w:pPr>
      <w:r>
        <w:t xml:space="preserve">    об аннулировании заявления о предоставлении средств (части средств)</w:t>
      </w:r>
    </w:p>
    <w:p w:rsidR="00B95B5C" w:rsidRDefault="00B95B5C">
      <w:pPr>
        <w:pStyle w:val="ConsPlusNonformat"/>
        <w:jc w:val="both"/>
      </w:pPr>
      <w:r>
        <w:t xml:space="preserve">               областного материнского (семейного) капитала</w:t>
      </w:r>
    </w:p>
    <w:p w:rsidR="00B95B5C" w:rsidRDefault="00B95B5C">
      <w:pPr>
        <w:pStyle w:val="ConsPlusNonformat"/>
        <w:jc w:val="both"/>
      </w:pPr>
    </w:p>
    <w:p w:rsidR="00B95B5C" w:rsidRDefault="00B95B5C">
      <w:pPr>
        <w:pStyle w:val="ConsPlusNonformat"/>
        <w:jc w:val="both"/>
      </w:pPr>
      <w:r>
        <w:t xml:space="preserve">    Прошу аннулировать заявление  о предоставлении областного  материнского</w:t>
      </w:r>
    </w:p>
    <w:p w:rsidR="00B95B5C" w:rsidRDefault="00B95B5C">
      <w:pPr>
        <w:pStyle w:val="ConsPlusNonformat"/>
        <w:jc w:val="both"/>
      </w:pPr>
      <w:r>
        <w:t>(семейного) капитала, поданное ____________________________________________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(указать дату и уполномоченный орган, в который подавалось заявление</w:t>
      </w:r>
    </w:p>
    <w:p w:rsidR="00B95B5C" w:rsidRDefault="00B95B5C">
      <w:pPr>
        <w:pStyle w:val="ConsPlusNonformat"/>
        <w:jc w:val="both"/>
      </w:pPr>
      <w:r>
        <w:t xml:space="preserve">            о предоставлении областного материнского капитала)</w:t>
      </w:r>
    </w:p>
    <w:p w:rsidR="00B95B5C" w:rsidRDefault="00B95B5C">
      <w:pPr>
        <w:pStyle w:val="ConsPlusNonformat"/>
        <w:jc w:val="both"/>
      </w:pPr>
    </w:p>
    <w:p w:rsidR="00B95B5C" w:rsidRDefault="00B95B5C">
      <w:pPr>
        <w:pStyle w:val="ConsPlusNonformat"/>
        <w:jc w:val="both"/>
      </w:pPr>
      <w:r>
        <w:t>Статус ____________________________________________________________________</w:t>
      </w:r>
    </w:p>
    <w:p w:rsidR="00B95B5C" w:rsidRDefault="00B95B5C">
      <w:pPr>
        <w:pStyle w:val="ConsPlusNonformat"/>
        <w:jc w:val="both"/>
      </w:pPr>
      <w:r>
        <w:t xml:space="preserve">                   (нужное указать: мать, отец, ребенок)</w:t>
      </w:r>
    </w:p>
    <w:p w:rsidR="00B95B5C" w:rsidRDefault="00B95B5C">
      <w:pPr>
        <w:pStyle w:val="ConsPlusNonformat"/>
        <w:jc w:val="both"/>
      </w:pPr>
      <w:r>
        <w:t xml:space="preserve">Дата рождения </w:t>
      </w:r>
      <w:hyperlink w:anchor="P1498" w:history="1">
        <w:r>
          <w:rPr>
            <w:color w:val="0000FF"/>
          </w:rPr>
          <w:t>*</w:t>
        </w:r>
      </w:hyperlink>
      <w:r>
        <w:t xml:space="preserve"> ___________________________________________________________</w:t>
      </w:r>
    </w:p>
    <w:p w:rsidR="00B95B5C" w:rsidRDefault="00B95B5C">
      <w:pPr>
        <w:pStyle w:val="ConsPlusNonformat"/>
        <w:jc w:val="both"/>
      </w:pPr>
      <w:r>
        <w:t xml:space="preserve">                            (число, месяц, год)</w:t>
      </w:r>
    </w:p>
    <w:p w:rsidR="00B95B5C" w:rsidRDefault="00B95B5C">
      <w:pPr>
        <w:pStyle w:val="ConsPlusNonformat"/>
        <w:jc w:val="both"/>
      </w:pPr>
      <w:bookmarkStart w:id="35" w:name="P1498"/>
      <w:bookmarkEnd w:id="35"/>
      <w:r>
        <w:t>Примечание    *  строка  заполняется,  если  заявление  заполняет  ребенок,</w:t>
      </w:r>
    </w:p>
    <w:p w:rsidR="00B95B5C" w:rsidRDefault="00B95B5C">
      <w:pPr>
        <w:pStyle w:val="ConsPlusNonformat"/>
        <w:jc w:val="both"/>
      </w:pPr>
      <w:r>
        <w:t xml:space="preserve">указанный  в  </w:t>
      </w:r>
      <w:hyperlink w:anchor="P66" w:history="1">
        <w:r>
          <w:rPr>
            <w:color w:val="0000FF"/>
          </w:rPr>
          <w:t>подпункте  1.2.5  пункта  1.2</w:t>
        </w:r>
      </w:hyperlink>
      <w:r>
        <w:t xml:space="preserve">  административного   регламента</w:t>
      </w:r>
    </w:p>
    <w:p w:rsidR="00B95B5C" w:rsidRDefault="00B95B5C">
      <w:pPr>
        <w:pStyle w:val="ConsPlusNonformat"/>
        <w:jc w:val="both"/>
      </w:pPr>
      <w:r>
        <w:t>предоставления государственной услуги  "Прием  заявлений  о  предоставлении</w:t>
      </w:r>
    </w:p>
    <w:p w:rsidR="00B95B5C" w:rsidRDefault="00B95B5C">
      <w:pPr>
        <w:pStyle w:val="ConsPlusNonformat"/>
        <w:jc w:val="both"/>
      </w:pPr>
      <w:r>
        <w:t>средств (части средств)  областного  материнского  (семейного)  капитала  и</w:t>
      </w:r>
    </w:p>
    <w:p w:rsidR="00B95B5C" w:rsidRDefault="00B95B5C">
      <w:pPr>
        <w:pStyle w:val="ConsPlusNonformat"/>
        <w:jc w:val="both"/>
      </w:pPr>
      <w:r>
        <w:t xml:space="preserve">соответствующих  документов  на  основании  </w:t>
      </w:r>
      <w:hyperlink r:id="rId100" w:history="1">
        <w:r>
          <w:rPr>
            <w:color w:val="0000FF"/>
          </w:rPr>
          <w:t>Закона</w:t>
        </w:r>
      </w:hyperlink>
      <w:r>
        <w:t xml:space="preserve">  Кемеровской области  "О</w:t>
      </w:r>
    </w:p>
    <w:p w:rsidR="00B95B5C" w:rsidRDefault="00B95B5C">
      <w:pPr>
        <w:pStyle w:val="ConsPlusNonformat"/>
        <w:jc w:val="both"/>
      </w:pPr>
      <w:r>
        <w:t>дополнительной  мере социальной  поддержки семей,  имеющих детей",  а также</w:t>
      </w:r>
    </w:p>
    <w:p w:rsidR="00B95B5C" w:rsidRDefault="00B95B5C">
      <w:pPr>
        <w:pStyle w:val="ConsPlusNonformat"/>
        <w:jc w:val="both"/>
      </w:pPr>
      <w:r>
        <w:t>предоставление средств (части средств) областного  материнского (семейного)</w:t>
      </w:r>
    </w:p>
    <w:p w:rsidR="00B95B5C" w:rsidRDefault="00B95B5C">
      <w:pPr>
        <w:pStyle w:val="ConsPlusNonformat"/>
        <w:jc w:val="both"/>
      </w:pPr>
      <w:r>
        <w:t>капитала" или его представитель.</w:t>
      </w:r>
    </w:p>
    <w:p w:rsidR="00B95B5C" w:rsidRDefault="00B95B5C">
      <w:pPr>
        <w:pStyle w:val="ConsPlusNonformat"/>
        <w:jc w:val="both"/>
      </w:pPr>
    </w:p>
    <w:p w:rsidR="00B95B5C" w:rsidRDefault="00B95B5C">
      <w:pPr>
        <w:pStyle w:val="ConsPlusNonformat"/>
        <w:jc w:val="both"/>
      </w:pPr>
      <w:r>
        <w:t xml:space="preserve">Сведения о представителе </w:t>
      </w:r>
      <w:hyperlink w:anchor="P1519" w:history="1">
        <w:r>
          <w:rPr>
            <w:color w:val="0000FF"/>
          </w:rPr>
          <w:t>**</w:t>
        </w:r>
      </w:hyperlink>
      <w:r>
        <w:t xml:space="preserve"> _______________________________________________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(фамилия, имя, отчество)</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(адрес места жительства)</w:t>
      </w:r>
    </w:p>
    <w:p w:rsidR="00B95B5C" w:rsidRDefault="00B95B5C">
      <w:pPr>
        <w:pStyle w:val="ConsPlusNonformat"/>
        <w:jc w:val="both"/>
      </w:pPr>
      <w:r>
        <w:t xml:space="preserve">Документ, удостоверяющий личность представителя </w:t>
      </w:r>
      <w:hyperlink w:anchor="P1519" w:history="1">
        <w:r>
          <w:rPr>
            <w:color w:val="0000FF"/>
          </w:rPr>
          <w:t>***</w:t>
        </w:r>
      </w:hyperlink>
      <w:r>
        <w:t xml:space="preserve"> _______________________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(наименование, номер и серия документа, кем и когда выдан)</w:t>
      </w:r>
    </w:p>
    <w:p w:rsidR="00B95B5C" w:rsidRDefault="00B95B5C">
      <w:pPr>
        <w:pStyle w:val="ConsPlusNonformat"/>
        <w:jc w:val="both"/>
      </w:pPr>
      <w:r>
        <w:t xml:space="preserve">Документ, подтверждающий полномочия представителя </w:t>
      </w:r>
      <w:hyperlink w:anchor="P1519" w:history="1">
        <w:r>
          <w:rPr>
            <w:color w:val="0000FF"/>
          </w:rPr>
          <w:t>****</w:t>
        </w:r>
      </w:hyperlink>
      <w:r>
        <w:t xml:space="preserve"> ____________________</w:t>
      </w:r>
    </w:p>
    <w:p w:rsidR="00B95B5C" w:rsidRDefault="00B95B5C">
      <w:pPr>
        <w:pStyle w:val="ConsPlusNonformat"/>
        <w:jc w:val="both"/>
      </w:pPr>
      <w:r>
        <w:t>___________________________________________________________________________</w:t>
      </w:r>
    </w:p>
    <w:p w:rsidR="00B95B5C" w:rsidRDefault="00B95B5C">
      <w:pPr>
        <w:pStyle w:val="ConsPlusNonformat"/>
        <w:jc w:val="both"/>
      </w:pPr>
      <w:r>
        <w:t xml:space="preserve">        (наименование, номер и серия документа, кем и когда выдан)</w:t>
      </w:r>
    </w:p>
    <w:p w:rsidR="00B95B5C" w:rsidRDefault="00B95B5C">
      <w:pPr>
        <w:pStyle w:val="ConsPlusNonformat"/>
        <w:jc w:val="both"/>
      </w:pPr>
    </w:p>
    <w:p w:rsidR="00B95B5C" w:rsidRDefault="00B95B5C">
      <w:pPr>
        <w:pStyle w:val="ConsPlusNonformat"/>
        <w:jc w:val="both"/>
      </w:pPr>
      <w:bookmarkStart w:id="36" w:name="P1519"/>
      <w:bookmarkEnd w:id="36"/>
      <w:r>
        <w:t>Примечание:    *,  **,  ***,  ****  строки  заполняются,   если  обращается</w:t>
      </w:r>
    </w:p>
    <w:p w:rsidR="00B95B5C" w:rsidRDefault="00B95B5C">
      <w:pPr>
        <w:pStyle w:val="ConsPlusNonformat"/>
        <w:jc w:val="both"/>
      </w:pPr>
      <w:r>
        <w:t>представитель гражданина.</w:t>
      </w:r>
    </w:p>
    <w:p w:rsidR="00B95B5C" w:rsidRDefault="00B95B5C">
      <w:pPr>
        <w:pStyle w:val="ConsPlusNonformat"/>
        <w:jc w:val="both"/>
      </w:pPr>
    </w:p>
    <w:p w:rsidR="00B95B5C" w:rsidRDefault="00B95B5C">
      <w:pPr>
        <w:pStyle w:val="ConsPlusNonformat"/>
        <w:jc w:val="both"/>
      </w:pPr>
      <w:r>
        <w:t>_______________                          __________________________________</w:t>
      </w:r>
    </w:p>
    <w:p w:rsidR="00B95B5C" w:rsidRDefault="00B95B5C">
      <w:pPr>
        <w:pStyle w:val="ConsPlusNonformat"/>
        <w:jc w:val="both"/>
      </w:pPr>
      <w:r>
        <w:t xml:space="preserve">    (дата)                                        (подпись заявителя)</w:t>
      </w:r>
    </w:p>
    <w:p w:rsidR="00B95B5C" w:rsidRDefault="00B95B5C">
      <w:pPr>
        <w:pStyle w:val="ConsPlusNonformat"/>
        <w:jc w:val="both"/>
      </w:pPr>
    </w:p>
    <w:p w:rsidR="00B95B5C" w:rsidRDefault="00B95B5C">
      <w:pPr>
        <w:pStyle w:val="ConsPlusNonformat"/>
        <w:jc w:val="both"/>
      </w:pPr>
      <w:r>
        <w:t>Заявление и документы приняты _____________________________________________</w:t>
      </w:r>
    </w:p>
    <w:p w:rsidR="00B95B5C" w:rsidRDefault="00B95B5C">
      <w:pPr>
        <w:pStyle w:val="ConsPlusNonformat"/>
        <w:jc w:val="both"/>
      </w:pPr>
      <w:r>
        <w:t xml:space="preserve">                                                 (дата)</w:t>
      </w:r>
    </w:p>
    <w:p w:rsidR="00B95B5C" w:rsidRDefault="00B95B5C">
      <w:pPr>
        <w:pStyle w:val="ConsPlusNonformat"/>
        <w:jc w:val="both"/>
      </w:pPr>
      <w:r>
        <w:t>Специалистом ______________________________________________________________</w:t>
      </w:r>
    </w:p>
    <w:p w:rsidR="00B95B5C" w:rsidRDefault="00B95B5C">
      <w:pPr>
        <w:pStyle w:val="ConsPlusNonformat"/>
        <w:jc w:val="both"/>
      </w:pPr>
      <w:r>
        <w:t xml:space="preserve">         (подпись (расшифровка подписи) специалиста уполномоченного органа)</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6</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pStyle w:val="ConsPlusNormal"/>
        <w:jc w:val="both"/>
      </w:pPr>
    </w:p>
    <w:p w:rsidR="00B95B5C" w:rsidRDefault="00B95B5C">
      <w:pPr>
        <w:pStyle w:val="ConsPlusNormal"/>
        <w:jc w:val="center"/>
      </w:pPr>
      <w:r>
        <w:t>ЖУРНАЛ</w:t>
      </w:r>
    </w:p>
    <w:p w:rsidR="00B95B5C" w:rsidRDefault="00B95B5C">
      <w:pPr>
        <w:pStyle w:val="ConsPlusNormal"/>
        <w:jc w:val="center"/>
      </w:pPr>
      <w:r>
        <w:t>РЕГИСТРАЦИИ ОБРАЩЕНИЙ</w:t>
      </w:r>
    </w:p>
    <w:p w:rsidR="00B95B5C" w:rsidRDefault="00B95B5C">
      <w:pPr>
        <w:pStyle w:val="ConsPlusNormal"/>
        <w:jc w:val="both"/>
      </w:pPr>
    </w:p>
    <w:p w:rsidR="00B95B5C" w:rsidRDefault="00B95B5C">
      <w:pPr>
        <w:pStyle w:val="ConsPlusNormal"/>
        <w:ind w:firstLine="540"/>
        <w:jc w:val="both"/>
      </w:pPr>
      <w:r>
        <w:t xml:space="preserve">Исключен. - </w:t>
      </w:r>
      <w:hyperlink r:id="rId101" w:history="1">
        <w:r>
          <w:rPr>
            <w:color w:val="0000FF"/>
          </w:rPr>
          <w:t>Приказ</w:t>
        </w:r>
      </w:hyperlink>
      <w:r>
        <w:t xml:space="preserve"> департамента социальной защиты населения Кемеровской области от 01.03.2016 N 41.</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7</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95B5C">
        <w:trPr>
          <w:jc w:val="center"/>
        </w:trPr>
        <w:tc>
          <w:tcPr>
            <w:tcW w:w="9294" w:type="dxa"/>
            <w:tcBorders>
              <w:top w:val="nil"/>
              <w:left w:val="single" w:sz="24" w:space="0" w:color="CED3F1"/>
              <w:bottom w:val="nil"/>
              <w:right w:val="single" w:sz="24" w:space="0" w:color="F4F3F8"/>
            </w:tcBorders>
            <w:shd w:val="clear" w:color="auto" w:fill="F4F3F8"/>
          </w:tcPr>
          <w:p w:rsidR="00B95B5C" w:rsidRDefault="00B95B5C">
            <w:pPr>
              <w:pStyle w:val="ConsPlusNormal"/>
              <w:jc w:val="center"/>
            </w:pPr>
            <w:r>
              <w:rPr>
                <w:color w:val="392C69"/>
              </w:rPr>
              <w:t>Список изменяющих документов</w:t>
            </w:r>
          </w:p>
          <w:p w:rsidR="00B95B5C" w:rsidRDefault="00B95B5C">
            <w:pPr>
              <w:pStyle w:val="ConsPlusNormal"/>
              <w:jc w:val="center"/>
            </w:pPr>
            <w:r>
              <w:rPr>
                <w:color w:val="392C69"/>
              </w:rPr>
              <w:t xml:space="preserve">(в ред. </w:t>
            </w:r>
            <w:hyperlink r:id="rId102" w:history="1">
              <w:r>
                <w:rPr>
                  <w:color w:val="0000FF"/>
                </w:rPr>
                <w:t>приказа</w:t>
              </w:r>
            </w:hyperlink>
            <w:r>
              <w:rPr>
                <w:color w:val="392C69"/>
              </w:rPr>
              <w:t xml:space="preserve"> департамента социальной защиты населения</w:t>
            </w:r>
          </w:p>
          <w:p w:rsidR="00B95B5C" w:rsidRDefault="00B95B5C">
            <w:pPr>
              <w:pStyle w:val="ConsPlusNormal"/>
              <w:jc w:val="center"/>
            </w:pPr>
            <w:r>
              <w:rPr>
                <w:color w:val="392C69"/>
              </w:rPr>
              <w:t>Кемеровской области от 01.03.2016 N 41)</w:t>
            </w:r>
          </w:p>
        </w:tc>
      </w:tr>
    </w:tbl>
    <w:p w:rsidR="00B95B5C" w:rsidRDefault="00B95B5C">
      <w:pPr>
        <w:pStyle w:val="ConsPlusNormal"/>
        <w:jc w:val="both"/>
      </w:pPr>
    </w:p>
    <w:p w:rsidR="00B95B5C" w:rsidRDefault="00B95B5C">
      <w:pPr>
        <w:pStyle w:val="ConsPlusNormal"/>
        <w:jc w:val="center"/>
      </w:pPr>
      <w:bookmarkStart w:id="37" w:name="P1572"/>
      <w:bookmarkEnd w:id="37"/>
      <w:r>
        <w:t>ЖУРНАЛ</w:t>
      </w:r>
    </w:p>
    <w:p w:rsidR="00B95B5C" w:rsidRDefault="00B95B5C">
      <w:pPr>
        <w:pStyle w:val="ConsPlusNormal"/>
        <w:jc w:val="center"/>
      </w:pPr>
      <w:r>
        <w:t>РЕГИСТРАЦИИ ЗАЯВЛЕНИЙ О ПРЕДОСТАВЛЕНИИ СРЕДСТВ (ЧАСТИ</w:t>
      </w:r>
    </w:p>
    <w:p w:rsidR="00B95B5C" w:rsidRDefault="00B95B5C">
      <w:pPr>
        <w:pStyle w:val="ConsPlusNormal"/>
        <w:jc w:val="center"/>
      </w:pPr>
      <w:r>
        <w:t>СРЕДСТВ) ОБЛАСТНОГО МАТЕРИНСКОГО (СЕМЕЙНОГО) КАПИТАЛА</w:t>
      </w:r>
    </w:p>
    <w:p w:rsidR="00B95B5C" w:rsidRDefault="00B95B5C">
      <w:pPr>
        <w:pStyle w:val="ConsPlusNormal"/>
        <w:jc w:val="both"/>
      </w:pPr>
    </w:p>
    <w:p w:rsidR="00B95B5C" w:rsidRDefault="00B95B5C">
      <w:pPr>
        <w:sectPr w:rsidR="00B95B5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560"/>
        <w:gridCol w:w="1800"/>
        <w:gridCol w:w="1800"/>
        <w:gridCol w:w="1800"/>
        <w:gridCol w:w="2040"/>
      </w:tblGrid>
      <w:tr w:rsidR="00B95B5C">
        <w:tc>
          <w:tcPr>
            <w:tcW w:w="600" w:type="dxa"/>
          </w:tcPr>
          <w:p w:rsidR="00B95B5C" w:rsidRDefault="00B95B5C">
            <w:pPr>
              <w:pStyle w:val="ConsPlusNormal"/>
              <w:jc w:val="center"/>
            </w:pPr>
            <w:r>
              <w:lastRenderedPageBreak/>
              <w:t>N п/п</w:t>
            </w:r>
          </w:p>
        </w:tc>
        <w:tc>
          <w:tcPr>
            <w:tcW w:w="1560" w:type="dxa"/>
          </w:tcPr>
          <w:p w:rsidR="00B95B5C" w:rsidRDefault="00B95B5C">
            <w:pPr>
              <w:pStyle w:val="ConsPlusNormal"/>
              <w:jc w:val="center"/>
            </w:pPr>
            <w:r>
              <w:t>Дата приема заявления</w:t>
            </w:r>
          </w:p>
        </w:tc>
        <w:tc>
          <w:tcPr>
            <w:tcW w:w="1800" w:type="dxa"/>
          </w:tcPr>
          <w:p w:rsidR="00B95B5C" w:rsidRDefault="00B95B5C">
            <w:pPr>
              <w:pStyle w:val="ConsPlusNormal"/>
              <w:jc w:val="center"/>
            </w:pPr>
            <w:r>
              <w:t>Дата направления в комиссию</w:t>
            </w:r>
          </w:p>
        </w:tc>
        <w:tc>
          <w:tcPr>
            <w:tcW w:w="1800" w:type="dxa"/>
          </w:tcPr>
          <w:p w:rsidR="00B95B5C" w:rsidRDefault="00B95B5C">
            <w:pPr>
              <w:pStyle w:val="ConsPlusNormal"/>
              <w:jc w:val="center"/>
            </w:pPr>
            <w:r>
              <w:t>Ф.И.О. заявителя</w:t>
            </w:r>
          </w:p>
        </w:tc>
        <w:tc>
          <w:tcPr>
            <w:tcW w:w="1800" w:type="dxa"/>
          </w:tcPr>
          <w:p w:rsidR="00B95B5C" w:rsidRDefault="00B95B5C">
            <w:pPr>
              <w:pStyle w:val="ConsPlusNormal"/>
              <w:jc w:val="center"/>
            </w:pPr>
            <w:r>
              <w:t>Адрес заявителя</w:t>
            </w:r>
          </w:p>
        </w:tc>
        <w:tc>
          <w:tcPr>
            <w:tcW w:w="2040" w:type="dxa"/>
          </w:tcPr>
          <w:p w:rsidR="00B95B5C" w:rsidRDefault="00B95B5C">
            <w:pPr>
              <w:pStyle w:val="ConsPlusNormal"/>
              <w:jc w:val="center"/>
            </w:pPr>
            <w:r>
              <w:t>Дата принятия решения о предоставлении (отказа) средств (части средств) областного материнского (семейного) капитала</w:t>
            </w:r>
          </w:p>
        </w:tc>
      </w:tr>
      <w:tr w:rsidR="00B95B5C">
        <w:tc>
          <w:tcPr>
            <w:tcW w:w="600" w:type="dxa"/>
          </w:tcPr>
          <w:p w:rsidR="00B95B5C" w:rsidRDefault="00B95B5C">
            <w:pPr>
              <w:pStyle w:val="ConsPlusNormal"/>
              <w:jc w:val="center"/>
            </w:pPr>
            <w:r>
              <w:t>1</w:t>
            </w:r>
          </w:p>
        </w:tc>
        <w:tc>
          <w:tcPr>
            <w:tcW w:w="1560" w:type="dxa"/>
          </w:tcPr>
          <w:p w:rsidR="00B95B5C" w:rsidRDefault="00B95B5C">
            <w:pPr>
              <w:pStyle w:val="ConsPlusNormal"/>
              <w:jc w:val="center"/>
            </w:pPr>
            <w:r>
              <w:t>2</w:t>
            </w:r>
          </w:p>
        </w:tc>
        <w:tc>
          <w:tcPr>
            <w:tcW w:w="1800" w:type="dxa"/>
          </w:tcPr>
          <w:p w:rsidR="00B95B5C" w:rsidRDefault="00B95B5C">
            <w:pPr>
              <w:pStyle w:val="ConsPlusNormal"/>
              <w:jc w:val="center"/>
            </w:pPr>
            <w:r>
              <w:t>3</w:t>
            </w:r>
          </w:p>
        </w:tc>
        <w:tc>
          <w:tcPr>
            <w:tcW w:w="1800" w:type="dxa"/>
          </w:tcPr>
          <w:p w:rsidR="00B95B5C" w:rsidRDefault="00B95B5C">
            <w:pPr>
              <w:pStyle w:val="ConsPlusNormal"/>
              <w:jc w:val="center"/>
            </w:pPr>
            <w:r>
              <w:t>4</w:t>
            </w:r>
          </w:p>
        </w:tc>
        <w:tc>
          <w:tcPr>
            <w:tcW w:w="1800" w:type="dxa"/>
          </w:tcPr>
          <w:p w:rsidR="00B95B5C" w:rsidRDefault="00B95B5C">
            <w:pPr>
              <w:pStyle w:val="ConsPlusNormal"/>
              <w:jc w:val="center"/>
            </w:pPr>
            <w:r>
              <w:t>5</w:t>
            </w:r>
          </w:p>
        </w:tc>
        <w:tc>
          <w:tcPr>
            <w:tcW w:w="2040" w:type="dxa"/>
          </w:tcPr>
          <w:p w:rsidR="00B95B5C" w:rsidRDefault="00B95B5C">
            <w:pPr>
              <w:pStyle w:val="ConsPlusNormal"/>
              <w:jc w:val="center"/>
            </w:pPr>
            <w:r>
              <w:t>6</w:t>
            </w:r>
          </w:p>
        </w:tc>
      </w:tr>
      <w:tr w:rsidR="00B95B5C">
        <w:tc>
          <w:tcPr>
            <w:tcW w:w="600" w:type="dxa"/>
          </w:tcPr>
          <w:p w:rsidR="00B95B5C" w:rsidRDefault="00B95B5C">
            <w:pPr>
              <w:pStyle w:val="ConsPlusNormal"/>
            </w:pPr>
          </w:p>
        </w:tc>
        <w:tc>
          <w:tcPr>
            <w:tcW w:w="1560" w:type="dxa"/>
          </w:tcPr>
          <w:p w:rsidR="00B95B5C" w:rsidRDefault="00B95B5C">
            <w:pPr>
              <w:pStyle w:val="ConsPlusNormal"/>
            </w:pPr>
          </w:p>
        </w:tc>
        <w:tc>
          <w:tcPr>
            <w:tcW w:w="1800" w:type="dxa"/>
          </w:tcPr>
          <w:p w:rsidR="00B95B5C" w:rsidRDefault="00B95B5C">
            <w:pPr>
              <w:pStyle w:val="ConsPlusNormal"/>
            </w:pPr>
          </w:p>
        </w:tc>
        <w:tc>
          <w:tcPr>
            <w:tcW w:w="1800" w:type="dxa"/>
          </w:tcPr>
          <w:p w:rsidR="00B95B5C" w:rsidRDefault="00B95B5C">
            <w:pPr>
              <w:pStyle w:val="ConsPlusNormal"/>
            </w:pPr>
          </w:p>
        </w:tc>
        <w:tc>
          <w:tcPr>
            <w:tcW w:w="1800" w:type="dxa"/>
          </w:tcPr>
          <w:p w:rsidR="00B95B5C" w:rsidRDefault="00B95B5C">
            <w:pPr>
              <w:pStyle w:val="ConsPlusNormal"/>
            </w:pPr>
          </w:p>
        </w:tc>
        <w:tc>
          <w:tcPr>
            <w:tcW w:w="2040" w:type="dxa"/>
          </w:tcPr>
          <w:p w:rsidR="00B95B5C" w:rsidRDefault="00B95B5C">
            <w:pPr>
              <w:pStyle w:val="ConsPlusNormal"/>
            </w:pPr>
          </w:p>
        </w:tc>
      </w:tr>
    </w:tbl>
    <w:p w:rsidR="00B95B5C" w:rsidRDefault="00B95B5C">
      <w:pPr>
        <w:sectPr w:rsidR="00B95B5C">
          <w:pgSz w:w="16838" w:h="11905" w:orient="landscape"/>
          <w:pgMar w:top="1701" w:right="1134" w:bottom="850" w:left="1134" w:header="0" w:footer="0" w:gutter="0"/>
          <w:cols w:space="720"/>
        </w:sectPr>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8</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pStyle w:val="ConsPlusNormal"/>
        <w:jc w:val="both"/>
      </w:pPr>
    </w:p>
    <w:p w:rsidR="00B95B5C" w:rsidRDefault="00B95B5C">
      <w:pPr>
        <w:pStyle w:val="ConsPlusNormal"/>
        <w:jc w:val="center"/>
      </w:pPr>
      <w:r>
        <w:t>ЗАЯВЛЕНИЕ</w:t>
      </w:r>
    </w:p>
    <w:p w:rsidR="00B95B5C" w:rsidRDefault="00B95B5C">
      <w:pPr>
        <w:pStyle w:val="ConsPlusNormal"/>
        <w:jc w:val="center"/>
      </w:pPr>
      <w:r>
        <w:t>О ПРЕДОСТАВЛЕНИИ СРЕДСТВ (ЧАСТИ СРЕДСТВ) ОБЛАСТНОГО</w:t>
      </w:r>
    </w:p>
    <w:p w:rsidR="00B95B5C" w:rsidRDefault="00B95B5C">
      <w:pPr>
        <w:pStyle w:val="ConsPlusNormal"/>
        <w:jc w:val="center"/>
      </w:pPr>
      <w:r>
        <w:t>МАТЕРИНСКОГО (СЕМЕЙНОГО) КАПИТАЛА</w:t>
      </w:r>
    </w:p>
    <w:p w:rsidR="00B95B5C" w:rsidRDefault="00B95B5C">
      <w:pPr>
        <w:pStyle w:val="ConsPlusNormal"/>
        <w:jc w:val="both"/>
      </w:pPr>
    </w:p>
    <w:p w:rsidR="00B95B5C" w:rsidRDefault="00B95B5C">
      <w:pPr>
        <w:pStyle w:val="ConsPlusNormal"/>
        <w:ind w:firstLine="540"/>
        <w:jc w:val="both"/>
      </w:pPr>
      <w:r>
        <w:t xml:space="preserve">Исключено. - </w:t>
      </w:r>
      <w:hyperlink r:id="rId103" w:history="1">
        <w:r>
          <w:rPr>
            <w:color w:val="0000FF"/>
          </w:rPr>
          <w:t>Приказ</w:t>
        </w:r>
      </w:hyperlink>
      <w:r>
        <w:t xml:space="preserve"> департамента социальной защиты населения Кемеровской области от 01.03.2016 N 41.</w:t>
      </w: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both"/>
      </w:pPr>
    </w:p>
    <w:p w:rsidR="00B95B5C" w:rsidRDefault="00B95B5C">
      <w:pPr>
        <w:pStyle w:val="ConsPlusNormal"/>
        <w:jc w:val="right"/>
        <w:outlineLvl w:val="1"/>
      </w:pPr>
      <w:r>
        <w:t>Приложение N 9</w:t>
      </w:r>
    </w:p>
    <w:p w:rsidR="00B95B5C" w:rsidRDefault="00B95B5C">
      <w:pPr>
        <w:pStyle w:val="ConsPlusNormal"/>
        <w:jc w:val="right"/>
      </w:pPr>
      <w:r>
        <w:t>к административному регламенту</w:t>
      </w:r>
    </w:p>
    <w:p w:rsidR="00B95B5C" w:rsidRDefault="00B95B5C">
      <w:pPr>
        <w:pStyle w:val="ConsPlusNormal"/>
        <w:jc w:val="right"/>
      </w:pPr>
      <w:r>
        <w:t>предоставления государственной услуги</w:t>
      </w:r>
    </w:p>
    <w:p w:rsidR="00B95B5C" w:rsidRDefault="00B95B5C">
      <w:pPr>
        <w:pStyle w:val="ConsPlusNormal"/>
        <w:jc w:val="right"/>
      </w:pPr>
      <w:r>
        <w:t>"Прием заявлений о предоставлении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 и соответствующих</w:t>
      </w:r>
    </w:p>
    <w:p w:rsidR="00B95B5C" w:rsidRDefault="00B95B5C">
      <w:pPr>
        <w:pStyle w:val="ConsPlusNormal"/>
        <w:jc w:val="right"/>
      </w:pPr>
      <w:r>
        <w:t>документов на основании Закона</w:t>
      </w:r>
    </w:p>
    <w:p w:rsidR="00B95B5C" w:rsidRDefault="00B95B5C">
      <w:pPr>
        <w:pStyle w:val="ConsPlusNormal"/>
        <w:jc w:val="right"/>
      </w:pPr>
      <w:r>
        <w:t>Кемеровской области "О дополнительной</w:t>
      </w:r>
    </w:p>
    <w:p w:rsidR="00B95B5C" w:rsidRDefault="00B95B5C">
      <w:pPr>
        <w:pStyle w:val="ConsPlusNormal"/>
        <w:jc w:val="right"/>
      </w:pPr>
      <w:r>
        <w:t>мере социальной поддержки семей, имеющих</w:t>
      </w:r>
    </w:p>
    <w:p w:rsidR="00B95B5C" w:rsidRDefault="00B95B5C">
      <w:pPr>
        <w:pStyle w:val="ConsPlusNormal"/>
        <w:jc w:val="right"/>
      </w:pPr>
      <w:r>
        <w:t>детей", а также предоставление средств</w:t>
      </w:r>
    </w:p>
    <w:p w:rsidR="00B95B5C" w:rsidRDefault="00B95B5C">
      <w:pPr>
        <w:pStyle w:val="ConsPlusNormal"/>
        <w:jc w:val="right"/>
      </w:pPr>
      <w:r>
        <w:t>(части средств) областного материнского</w:t>
      </w:r>
    </w:p>
    <w:p w:rsidR="00B95B5C" w:rsidRDefault="00B95B5C">
      <w:pPr>
        <w:pStyle w:val="ConsPlusNormal"/>
        <w:jc w:val="right"/>
      </w:pPr>
      <w:r>
        <w:t>(семейного) капитала"</w:t>
      </w:r>
    </w:p>
    <w:p w:rsidR="00B95B5C" w:rsidRDefault="00B95B5C">
      <w:pPr>
        <w:pStyle w:val="ConsPlusNormal"/>
        <w:jc w:val="both"/>
      </w:pPr>
    </w:p>
    <w:p w:rsidR="00B95B5C" w:rsidRDefault="00B95B5C">
      <w:pPr>
        <w:pStyle w:val="ConsPlusNormal"/>
        <w:jc w:val="center"/>
      </w:pPr>
      <w:r>
        <w:t>РАСПИСКА-УВЕДОМЛЕНИЕ</w:t>
      </w:r>
    </w:p>
    <w:p w:rsidR="00B95B5C" w:rsidRDefault="00B95B5C">
      <w:pPr>
        <w:pStyle w:val="ConsPlusNormal"/>
        <w:jc w:val="both"/>
      </w:pPr>
    </w:p>
    <w:p w:rsidR="00B95B5C" w:rsidRDefault="00B95B5C">
      <w:pPr>
        <w:pStyle w:val="ConsPlusNormal"/>
        <w:ind w:firstLine="540"/>
        <w:jc w:val="both"/>
      </w:pPr>
      <w:r>
        <w:t xml:space="preserve">Исключена. - </w:t>
      </w:r>
      <w:hyperlink r:id="rId104" w:history="1">
        <w:r>
          <w:rPr>
            <w:color w:val="0000FF"/>
          </w:rPr>
          <w:t>Приказ</w:t>
        </w:r>
      </w:hyperlink>
      <w:r>
        <w:t xml:space="preserve"> департамента социальной защиты населения Кемеровской области от 01.03.2016 N 41.</w:t>
      </w:r>
    </w:p>
    <w:p w:rsidR="00B95B5C" w:rsidRDefault="00B95B5C">
      <w:pPr>
        <w:pStyle w:val="ConsPlusNormal"/>
        <w:jc w:val="both"/>
      </w:pPr>
    </w:p>
    <w:p w:rsidR="00B95B5C" w:rsidRDefault="00B95B5C">
      <w:pPr>
        <w:pStyle w:val="ConsPlusNormal"/>
        <w:jc w:val="both"/>
      </w:pPr>
    </w:p>
    <w:p w:rsidR="00B95B5C" w:rsidRDefault="00B95B5C">
      <w:pPr>
        <w:pStyle w:val="ConsPlusNormal"/>
        <w:pBdr>
          <w:top w:val="single" w:sz="6" w:space="0" w:color="auto"/>
        </w:pBdr>
        <w:spacing w:before="100" w:after="100"/>
        <w:jc w:val="both"/>
        <w:rPr>
          <w:sz w:val="2"/>
          <w:szCs w:val="2"/>
        </w:rPr>
      </w:pPr>
    </w:p>
    <w:p w:rsidR="00A847DD" w:rsidRDefault="00A847DD"/>
    <w:sectPr w:rsidR="00A847DD" w:rsidSect="00C6505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5B5C"/>
    <w:rsid w:val="00A847DD"/>
    <w:rsid w:val="00B95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B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D0B0FB8D2EA6740AC3A71D8AA486157CED2183B66DB0C94E8212D3BEB1E5B9731C62884795CC009D742B6DEB1458516B5BAF04233A27D2C085FC45L8I" TargetMode="External"/><Relationship Id="rId21" Type="http://schemas.openxmlformats.org/officeDocument/2006/relationships/hyperlink" Target="consultantplus://offline/ref=54D0B0FB8D2EA6740AC3A71D8AA486157CED2183B66DB0C94E8212D3BEB1E5B9731C62884795CC009D742868EB1458516B5BAF04233A27D2C085FC45L8I" TargetMode="External"/><Relationship Id="rId42" Type="http://schemas.openxmlformats.org/officeDocument/2006/relationships/hyperlink" Target="consultantplus://offline/ref=54D0B0FB8D2EA6740AC3A70B89C8DA107BE37E8CB365BF981BDD498EE9B8EFEE265363C6039FD3019F6A2B6EE244L0I" TargetMode="External"/><Relationship Id="rId47" Type="http://schemas.openxmlformats.org/officeDocument/2006/relationships/hyperlink" Target="consultantplus://offline/ref=54D0B0FB8D2EA6740AC3A71D8AA486157CED2183B86BB5CF438212D3BEB1E5B9731C629A47CDC0009A6A286CFE42091743LEI" TargetMode="External"/><Relationship Id="rId63" Type="http://schemas.openxmlformats.org/officeDocument/2006/relationships/hyperlink" Target="consultantplus://offline/ref=54D0B0FB8D2EA6740AC3A71D8AA486157CED2183B66DB0C94E8212D3BEB1E5B9731C62884795CC009D752F67EB1458516B5BAF04233A27D2C085FC45L8I" TargetMode="External"/><Relationship Id="rId68" Type="http://schemas.openxmlformats.org/officeDocument/2006/relationships/hyperlink" Target="consultantplus://offline/ref=54D0B0FB8D2EA6740AC3A70B89C8DA107BE2798EB06DBF981BDD498EE9B8EFEE34533BC20B939951D921246EE75E08172054AF0143LDI" TargetMode="External"/><Relationship Id="rId84" Type="http://schemas.openxmlformats.org/officeDocument/2006/relationships/hyperlink" Target="consultantplus://offline/ref=54D0B0FB8D2EA6740AC3A71D8AA486157CED2183B66DB0C94E8212D3BEB1E5B9731C62884795CC009D762166EB1458516B5BAF04233A27D2C085FC45L8I" TargetMode="External"/><Relationship Id="rId89" Type="http://schemas.openxmlformats.org/officeDocument/2006/relationships/hyperlink" Target="consultantplus://offline/ref=54D0B0FB8D2EA6740AC3A70B89C8DA107BE67C88B06FBF981BDD498EE9B8EFEE265363C6039FD3019F6A2B6EE244L0I" TargetMode="External"/><Relationship Id="rId7" Type="http://schemas.openxmlformats.org/officeDocument/2006/relationships/hyperlink" Target="consultantplus://offline/ref=54D0B0FB8D2EA6740AC3A70B89C8DA107BE37786B46ABF981BDD498EE9B8EFEE34533BCA0398CD09997F7D3FA41504153948AE01233925CE4CL2I" TargetMode="External"/><Relationship Id="rId71" Type="http://schemas.openxmlformats.org/officeDocument/2006/relationships/hyperlink" Target="consultantplus://offline/ref=54D0B0FB8D2EA6740AC3A71D8AA486157CED2183B06CB1CC46804FD9B6E8E9BB74133D9F40DCC0019D742D6CE54B5D447A03A2033A2524CEDC87FE5A4CL4I" TargetMode="External"/><Relationship Id="rId92" Type="http://schemas.openxmlformats.org/officeDocument/2006/relationships/hyperlink" Target="consultantplus://offline/ref=54D0B0FB8D2EA6740AC3A71D8AA486157CED2183B66DB0C94E8212D3BEB1E5B9731C62884795CC009D712A67EB1458516B5BAF04233A27D2C085FC45L8I" TargetMode="External"/><Relationship Id="rId2" Type="http://schemas.openxmlformats.org/officeDocument/2006/relationships/settings" Target="settings.xml"/><Relationship Id="rId16" Type="http://schemas.openxmlformats.org/officeDocument/2006/relationships/hyperlink" Target="consultantplus://offline/ref=54D0B0FB8D2EA6740AC3A71D8AA486157CED2183B46DB2C7418212D3BEB1E5B9731C62884795CC009D742968EB1458516B5BAF04233A27D2C085FC45L8I" TargetMode="External"/><Relationship Id="rId29" Type="http://schemas.openxmlformats.org/officeDocument/2006/relationships/hyperlink" Target="consultantplus://offline/ref=54D0B0FB8D2EA6740AC3A71D8AA486157CED2183B66DB0C94E8212D3BEB1E5B9731C62884795CC009D742B69EB1458516B5BAF04233A27D2C085FC45L8I" TargetMode="External"/><Relationship Id="rId11" Type="http://schemas.openxmlformats.org/officeDocument/2006/relationships/hyperlink" Target="consultantplus://offline/ref=54D0B0FB8D2EA6740AC3A71D8AA486157CED2183B46DB2C7418212D3BEB1E5B9731C62884795CC009D74296BEB1458516B5BAF04233A27D2C085FC45L8I" TargetMode="External"/><Relationship Id="rId24" Type="http://schemas.openxmlformats.org/officeDocument/2006/relationships/hyperlink" Target="consultantplus://offline/ref=54D0B0FB8D2EA6740AC3A71D8AA486157CED2183B66DB0C94E8212D3BEB1E5B9731C62884795CC009D742B6EEB1458516B5BAF04233A27D2C085FC45L8I" TargetMode="External"/><Relationship Id="rId32" Type="http://schemas.openxmlformats.org/officeDocument/2006/relationships/hyperlink" Target="consultantplus://offline/ref=54D0B0FB8D2EA6740AC3A71D8AA486157CED2183B66DB0C94E8212D3BEB1E5B9731C62884795CC009D742A6CEB1458516B5BAF04233A27D2C085FC45L8I" TargetMode="External"/><Relationship Id="rId37" Type="http://schemas.openxmlformats.org/officeDocument/2006/relationships/hyperlink" Target="consultantplus://offline/ref=54D0B0FB8D2EA6740AC3A70B89C8DA107BE37786B46ABF981BDD498EE9B8EFEE265363C6039FD3019F6A2B6EE244L0I" TargetMode="External"/><Relationship Id="rId40" Type="http://schemas.openxmlformats.org/officeDocument/2006/relationships/hyperlink" Target="consultantplus://offline/ref=54D0B0FB8D2EA6740AC3A71D8AA486157CED2183B06CB6CF458A4FD9B6E8E9BB74133D9F52DC980D9D73376FE25E0B153C45L6I" TargetMode="External"/><Relationship Id="rId45" Type="http://schemas.openxmlformats.org/officeDocument/2006/relationships/hyperlink" Target="consultantplus://offline/ref=54D0B0FB8D2EA6740AC3A71D8AA486157CED2183B06CBCCB4F8A4FD9B6E8E9BB74133D9F52DC980D9D73376FE25E0B153C45L6I" TargetMode="External"/><Relationship Id="rId53" Type="http://schemas.openxmlformats.org/officeDocument/2006/relationships/hyperlink" Target="consultantplus://offline/ref=54D0B0FB8D2EA6740AC3A70B89C8DA107BE37786B46ABF981BDD498EE9B8EFEE34533BCA08CC9C44C8792969FE410B0B3C56AD40L3I" TargetMode="External"/><Relationship Id="rId58" Type="http://schemas.openxmlformats.org/officeDocument/2006/relationships/hyperlink" Target="consultantplus://offline/ref=54D0B0FB8D2EA6740AC3A71D8AA486157CED2183B06CB1CC46804FD9B6E8E9BB74133D9F40DCC0019D742D6CE54B5D447A03A2033A2524CEDC87FE5A4CL4I" TargetMode="External"/><Relationship Id="rId66" Type="http://schemas.openxmlformats.org/officeDocument/2006/relationships/hyperlink" Target="consultantplus://offline/ref=54D0B0FB8D2EA6740AC3A71D8AA486157CED2183B06CB1CC46804FD9B6E8E9BB74133D9F40DCC0019D742D6CE14B5D447A03A2033A2524CEDC87FE5A4CL4I" TargetMode="External"/><Relationship Id="rId74" Type="http://schemas.openxmlformats.org/officeDocument/2006/relationships/hyperlink" Target="consultantplus://offline/ref=54D0B0FB8D2EA6740AC3A70B89C8DA107BE2798EB06DBF981BDD498EE9B8EFEE34533BC20B939951D921246EE75E08172054AF0143LDI" TargetMode="External"/><Relationship Id="rId79" Type="http://schemas.openxmlformats.org/officeDocument/2006/relationships/hyperlink" Target="consultantplus://offline/ref=54D0B0FB8D2EA6740AC3A70B89C8DA107BE37786B46ABF981BDD498EE9B8EFEE34533BC305939951D921246EE75E08172054AF0143LDI" TargetMode="External"/><Relationship Id="rId87" Type="http://schemas.openxmlformats.org/officeDocument/2006/relationships/hyperlink" Target="consultantplus://offline/ref=54D0B0FB8D2EA6740AC3A71D8AA486157CED2183B66DB0C94E8212D3BEB1E5B9731C62884795CC009D76206FEB1458516B5BAF04233A27D2C085FC45L8I" TargetMode="External"/><Relationship Id="rId102" Type="http://schemas.openxmlformats.org/officeDocument/2006/relationships/hyperlink" Target="consultantplus://offline/ref=54D0B0FB8D2EA6740AC3A71D8AA486157CED2183B66DB0C94E8212D3BEB1E5B9731C62884795CC009D762066EB1458516B5BAF04233A27D2C085FC45L8I" TargetMode="External"/><Relationship Id="rId5" Type="http://schemas.openxmlformats.org/officeDocument/2006/relationships/hyperlink" Target="consultantplus://offline/ref=54D0B0FB8D2EA6740AC3A71D8AA486157CED2183B46DB2C7418212D3BEB1E5B9731C62884795CC009D74296BEB1458516B5BAF04233A27D2C085FC45L8I" TargetMode="External"/><Relationship Id="rId61" Type="http://schemas.openxmlformats.org/officeDocument/2006/relationships/hyperlink" Target="consultantplus://offline/ref=54D0B0FB8D2EA6740AC3B9109CC8DA1079EE7C8AB86ABF981BDD498EE9B8EFEE34533BCA0398CD019F7F7D3FA41504153948AE01233925CE4CL2I" TargetMode="External"/><Relationship Id="rId82" Type="http://schemas.openxmlformats.org/officeDocument/2006/relationships/hyperlink" Target="consultantplus://offline/ref=54D0B0FB8D2EA6740AC3A71D8AA486157CED2183B66DB0C94E8212D3BEB1E5B9731C62884795CC009D76216BEB1458516B5BAF04233A27D2C085FC45L8I" TargetMode="External"/><Relationship Id="rId90" Type="http://schemas.openxmlformats.org/officeDocument/2006/relationships/hyperlink" Target="consultantplus://offline/ref=54D0B0FB8D2EA6740AC3A71D8AA486157CED2183B66DB0C94E8212D3BEB1E5B9731C62884795CC009D76206BEB1458516B5BAF04233A27D2C085FC45L8I" TargetMode="External"/><Relationship Id="rId95" Type="http://schemas.openxmlformats.org/officeDocument/2006/relationships/hyperlink" Target="consultantplus://offline/ref=54D0B0FB8D2EA6740AC3A71D8AA486157CED2183B06CB1CC46804FD9B6E8E9BB74133D9F40DCC0019D74296CE24B5D447A03A2033A2524CEDC87FE5A4CL4I" TargetMode="External"/><Relationship Id="rId19" Type="http://schemas.openxmlformats.org/officeDocument/2006/relationships/hyperlink" Target="consultantplus://offline/ref=54D0B0FB8D2EA6740AC3A71D8AA486157CED2183B66DB0C94E8212D3BEB1E5B9731C62884795CC009D74286FEB1458516B5BAF04233A27D2C085FC45L8I" TargetMode="External"/><Relationship Id="rId14" Type="http://schemas.openxmlformats.org/officeDocument/2006/relationships/hyperlink" Target="consultantplus://offline/ref=54D0B0FB8D2EA6740AC3A70B89C8DA107BE27B86B569BF981BDD498EE9B8EFEE265363C6039FD3019F6A2B6EE244L0I" TargetMode="External"/><Relationship Id="rId22" Type="http://schemas.openxmlformats.org/officeDocument/2006/relationships/hyperlink" Target="consultantplus://offline/ref=54D0B0FB8D2EA6740AC3A71D8AA486157CED2183B66DB0C94E8212D3BEB1E5B9731C62884795CC009D742869EB1458516B5BAF04233A27D2C085FC45L8I" TargetMode="External"/><Relationship Id="rId27" Type="http://schemas.openxmlformats.org/officeDocument/2006/relationships/hyperlink" Target="consultantplus://offline/ref=54D0B0FB8D2EA6740AC3A71D8AA486157CED2183B66DB0C94E8212D3BEB1E5B9731C62884795CC009D742B6AEB1458516B5BAF04233A27D2C085FC45L8I" TargetMode="External"/><Relationship Id="rId30" Type="http://schemas.openxmlformats.org/officeDocument/2006/relationships/hyperlink" Target="consultantplus://offline/ref=54D0B0FB8D2EA6740AC3A71D8AA486157CED2183B66DB0C94E8212D3BEB1E5B9731C62884795CC009D742B67EB1458516B5BAF04233A27D2C085FC45L8I" TargetMode="External"/><Relationship Id="rId35" Type="http://schemas.openxmlformats.org/officeDocument/2006/relationships/hyperlink" Target="consultantplus://offline/ref=54D0B0FB8D2EA6740AC3A71D8AA486157CED2183B06CB6CF458A4FD9B6E8E9BB74133D9F52DC980D9D73376FE25E0B153C45L6I" TargetMode="External"/><Relationship Id="rId43" Type="http://schemas.openxmlformats.org/officeDocument/2006/relationships/hyperlink" Target="consultantplus://offline/ref=54D0B0FB8D2EA6740AC3A70B89C8DA107BE3788FB765BF981BDD498EE9B8EFEE265363C6039FD3019F6A2B6EE244L0I" TargetMode="External"/><Relationship Id="rId48" Type="http://schemas.openxmlformats.org/officeDocument/2006/relationships/hyperlink" Target="consultantplus://offline/ref=54D0B0FB8D2EA6740AC3A71D8AA486157CED2183B06CB1CC46804FD9B6E8E9BB74133D9F52DC980D9D73376FE25E0B153C45L6I" TargetMode="External"/><Relationship Id="rId56" Type="http://schemas.openxmlformats.org/officeDocument/2006/relationships/hyperlink" Target="consultantplus://offline/ref=54D0B0FB8D2EA6740AC3A70B89C8DA107BE37786B46ABF981BDD498EE9B8EFEE265363C6039FD3019F6A2B6EE244L0I" TargetMode="External"/><Relationship Id="rId64" Type="http://schemas.openxmlformats.org/officeDocument/2006/relationships/hyperlink" Target="consultantplus://offline/ref=54D0B0FB8D2EA6740AC3A70B89C8DA107BE3788FB765BF981BDD498EE9B8EFEE265363C6039FD3019F6A2B6EE244L0I" TargetMode="External"/><Relationship Id="rId69" Type="http://schemas.openxmlformats.org/officeDocument/2006/relationships/hyperlink" Target="consultantplus://offline/ref=54D0B0FB8D2EA6740AC3A71D8AA486157CED2183B06CB1CC46804FD9B6E8E9BB74133D9F40DCC0019D742D6FE94B5D447A03A2033A2524CEDC87FE5A4CL4I" TargetMode="External"/><Relationship Id="rId77" Type="http://schemas.openxmlformats.org/officeDocument/2006/relationships/hyperlink" Target="consultantplus://offline/ref=54D0B0FB8D2EA6740AC3A71D8AA486157CED2183B06CB1CC46804FD9B6E8E9BB74133D9F40DCC0019D742D6FE54B5D447A03A2033A2524CEDC87FE5A4CL4I" TargetMode="External"/><Relationship Id="rId100" Type="http://schemas.openxmlformats.org/officeDocument/2006/relationships/hyperlink" Target="consultantplus://offline/ref=54D0B0FB8D2EA6740AC3A71D8AA486157CED2183B06CB6CF458A4FD9B6E8E9BB74133D9F52DC980D9D73376FE25E0B153C45L6I" TargetMode="External"/><Relationship Id="rId105" Type="http://schemas.openxmlformats.org/officeDocument/2006/relationships/fontTable" Target="fontTable.xml"/><Relationship Id="rId8" Type="http://schemas.openxmlformats.org/officeDocument/2006/relationships/hyperlink" Target="consultantplus://offline/ref=54D0B0FB8D2EA6740AC3A71D8AA486157CED2183B86BB5CF438212D3BEB1E5B9731C62884795CC009D752F66EB1458516B5BAF04233A27D2C085FC45L8I" TargetMode="External"/><Relationship Id="rId51" Type="http://schemas.openxmlformats.org/officeDocument/2006/relationships/hyperlink" Target="consultantplus://offline/ref=54D0B0FB8D2EA6740AC3A70B89C8DA107BE3788FB765BF981BDD498EE9B8EFEE265363C6039FD3019F6A2B6EE244L0I" TargetMode="External"/><Relationship Id="rId72" Type="http://schemas.openxmlformats.org/officeDocument/2006/relationships/hyperlink" Target="consultantplus://offline/ref=54D0B0FB8D2EA6740AC3A71D8AA486157CED2183B06CB1CC46804FD9B6E8E9BB74133D9F40DCC0019D742D6CE54B5D447A03A2033A2524CEDC87FE5A4CL4I" TargetMode="External"/><Relationship Id="rId80" Type="http://schemas.openxmlformats.org/officeDocument/2006/relationships/hyperlink" Target="consultantplus://offline/ref=54D0B0FB8D2EA6740AC3A70B89C8DA1079E0798BB66EBF981BDD498EE9B8EFEE34533BCF069BC654CC307C63E04717143C48AD033F43LBI" TargetMode="External"/><Relationship Id="rId85" Type="http://schemas.openxmlformats.org/officeDocument/2006/relationships/hyperlink" Target="consultantplus://offline/ref=54D0B0FB8D2EA6740AC3A70B89C8DA107BE27D8FB164BF981BDD498EE9B8EFEE34533BCA0398CD039E7F7D3FA41504153948AE01233925CE4CL2I" TargetMode="External"/><Relationship Id="rId93" Type="http://schemas.openxmlformats.org/officeDocument/2006/relationships/hyperlink" Target="consultantplus://offline/ref=54D0B0FB8D2EA6740AC3A71D8AA486157CED2183B66DB0C94E8212D3BEB1E5B9731C62884795CC009D712D6CEB1458516B5BAF04233A27D2C085FC45L8I" TargetMode="External"/><Relationship Id="rId98" Type="http://schemas.openxmlformats.org/officeDocument/2006/relationships/hyperlink" Target="consultantplus://offline/ref=54D0B0FB8D2EA6740AC3A71D8AA486157CED2183B66DB0C94E8212D3BEB1E5B9731C62884795CC009D762069EB1458516B5BAF04233A27D2C085FC45L8I" TargetMode="External"/><Relationship Id="rId3" Type="http://schemas.openxmlformats.org/officeDocument/2006/relationships/webSettings" Target="webSettings.xml"/><Relationship Id="rId12" Type="http://schemas.openxmlformats.org/officeDocument/2006/relationships/hyperlink" Target="consultantplus://offline/ref=54D0B0FB8D2EA6740AC3A71D8AA486157CED2183B66DB0C94E8212D3BEB1E5B9731C62884795CC009D742968EB1458516B5BAF04233A27D2C085FC45L8I" TargetMode="External"/><Relationship Id="rId17" Type="http://schemas.openxmlformats.org/officeDocument/2006/relationships/hyperlink" Target="consultantplus://offline/ref=54D0B0FB8D2EA6740AC3A71D8AA486157CED2183B66DB0C94E8212D3BEB1E5B9731C62884795CC009D74286EEB1458516B5BAF04233A27D2C085FC45L8I" TargetMode="External"/><Relationship Id="rId25" Type="http://schemas.openxmlformats.org/officeDocument/2006/relationships/hyperlink" Target="consultantplus://offline/ref=54D0B0FB8D2EA6740AC3A71D8AA486157CED2183B66DB0C94E8212D3BEB1E5B9731C62884795CC009D742B6FEB1458516B5BAF04233A27D2C085FC45L8I" TargetMode="External"/><Relationship Id="rId33" Type="http://schemas.openxmlformats.org/officeDocument/2006/relationships/hyperlink" Target="consultantplus://offline/ref=54D0B0FB8D2EA6740AC3A71D8AA486157CED2183B66DB0C94E8212D3BEB1E5B9731C62884795CC009D742A6BEB1458516B5BAF04233A27D2C085FC45L8I" TargetMode="External"/><Relationship Id="rId38" Type="http://schemas.openxmlformats.org/officeDocument/2006/relationships/hyperlink" Target="consultantplus://offline/ref=54D0B0FB8D2EA6740AC3A70B89C8DA107BE3788FB765BF981BDD498EE9B8EFEE265363C6039FD3019F6A2B6EE244L0I" TargetMode="External"/><Relationship Id="rId46" Type="http://schemas.openxmlformats.org/officeDocument/2006/relationships/hyperlink" Target="consultantplus://offline/ref=54D0B0FB8D2EA6740AC3A71D8AA486157CED2183B06CB6CF458A4FD9B6E8E9BB74133D9F52DC980D9D73376FE25E0B153C45L6I" TargetMode="External"/><Relationship Id="rId59" Type="http://schemas.openxmlformats.org/officeDocument/2006/relationships/hyperlink" Target="consultantplus://offline/ref=54D0B0FB8D2EA6740AC3A70B89C8DA107BE37786B46ABF981BDD498EE9B8EFEE265363C6039FD3019F6A2B6EE244L0I" TargetMode="External"/><Relationship Id="rId67" Type="http://schemas.openxmlformats.org/officeDocument/2006/relationships/hyperlink" Target="consultantplus://offline/ref=54D0B0FB8D2EA6740AC3A70B89C8DA107BE2798EB06DBF981BDD498EE9B8EFEE34533BC90490C654CC307C63E04717143C48AD033F43LBI" TargetMode="External"/><Relationship Id="rId103" Type="http://schemas.openxmlformats.org/officeDocument/2006/relationships/hyperlink" Target="consultantplus://offline/ref=54D0B0FB8D2EA6740AC3A71D8AA486157CED2183B66DB0C94E8212D3BEB1E5B9731C62884795CC009D762067EB1458516B5BAF04233A27D2C085FC45L8I" TargetMode="External"/><Relationship Id="rId20" Type="http://schemas.openxmlformats.org/officeDocument/2006/relationships/hyperlink" Target="consultantplus://offline/ref=54D0B0FB8D2EA6740AC3A71D8AA486157CED2183B66DB0C94E8212D3BEB1E5B9731C62884795CC009D74286DEB1458516B5BAF04233A27D2C085FC45L8I" TargetMode="External"/><Relationship Id="rId41" Type="http://schemas.openxmlformats.org/officeDocument/2006/relationships/hyperlink" Target="consultantplus://offline/ref=54D0B0FB8D2EA6740AC3A70B89C8DA107AEE788BBA3AE89A4A88478BE1E8B5FE221A36CC1D99CF1E9F742B46LEI" TargetMode="External"/><Relationship Id="rId54" Type="http://schemas.openxmlformats.org/officeDocument/2006/relationships/hyperlink" Target="consultantplus://offline/ref=54D0B0FB8D2EA6740AC3A70B89C8DA107BE37786B46ABF981BDD498EE9B8EFEE34533BCF08CC9C44C8792969FE410B0B3C56AD40L3I" TargetMode="External"/><Relationship Id="rId62" Type="http://schemas.openxmlformats.org/officeDocument/2006/relationships/hyperlink" Target="consultantplus://offline/ref=54D0B0FB8D2EA6740AC3B9109CC8DA1079EE7C8AB86ABF981BDD498EE9B8EFEE34533BCA0398CD03957F7D3FA41504153948AE01233925CE4CL2I" TargetMode="External"/><Relationship Id="rId70" Type="http://schemas.openxmlformats.org/officeDocument/2006/relationships/hyperlink" Target="consultantplus://offline/ref=54D0B0FB8D2EA6740AC3A71D8AA486157CED2183B06CB1CC46804FD9B6E8E9BB74133D9F40DCC0019D742D6CE14B5D447A03A2033A2524CEDC87FE5A4CL4I" TargetMode="External"/><Relationship Id="rId75" Type="http://schemas.openxmlformats.org/officeDocument/2006/relationships/hyperlink" Target="consultantplus://offline/ref=54D0B0FB8D2EA6740AC3A71D8AA486157CED2183B06CB1CC46804FD9B6E8E9BB74133D9F40DCC0019D742D6CE54B5D447A03A2033A2524CEDC87FE5A4CL4I" TargetMode="External"/><Relationship Id="rId83" Type="http://schemas.openxmlformats.org/officeDocument/2006/relationships/hyperlink" Target="consultantplus://offline/ref=54D0B0FB8D2EA6740AC3A71D8AA486157CED2183B66DB0C94E8212D3BEB1E5B9731C62884795CC009D762168EB1458516B5BAF04233A27D2C085FC45L8I" TargetMode="External"/><Relationship Id="rId88" Type="http://schemas.openxmlformats.org/officeDocument/2006/relationships/hyperlink" Target="consultantplus://offline/ref=54D0B0FB8D2EA6740AC3A71D8AA486157CED2183B66DB0C94E8212D3BEB1E5B9731C62884795CC009D76206CEB1458516B5BAF04233A27D2C085FC45L8I" TargetMode="External"/><Relationship Id="rId91" Type="http://schemas.openxmlformats.org/officeDocument/2006/relationships/hyperlink" Target="consultantplus://offline/ref=54D0B0FB8D2EA6740AC3A71D8AA486157CED2183B66DB0C94E8212D3BEB1E5B9731C62884795CC009D762068EB1458516B5BAF04233A27D2C085FC45L8I" TargetMode="External"/><Relationship Id="rId96" Type="http://schemas.openxmlformats.org/officeDocument/2006/relationships/hyperlink" Target="consultantplus://offline/ref=54D0B0FB8D2EA6740AC3A70B89C8DA107BE3788FB765BF981BDD498EE9B8EFEE265363C6039FD3019F6A2B6EE244L0I" TargetMode="External"/><Relationship Id="rId1" Type="http://schemas.openxmlformats.org/officeDocument/2006/relationships/styles" Target="styles.xml"/><Relationship Id="rId6" Type="http://schemas.openxmlformats.org/officeDocument/2006/relationships/hyperlink" Target="consultantplus://offline/ref=54D0B0FB8D2EA6740AC3A71D8AA486157CED2183B66DB0C94E8212D3BEB1E5B9731C62884795CC009D74296AEB1458516B5BAF04233A27D2C085FC45L8I" TargetMode="External"/><Relationship Id="rId15" Type="http://schemas.openxmlformats.org/officeDocument/2006/relationships/hyperlink" Target="consultantplus://offline/ref=54D0B0FB8D2EA6740AC3A71D8AA486157CED2183B66DB0C94E8212D3BEB1E5B9731C62884795CC009D742969EB1458516B5BAF04233A27D2C085FC45L8I" TargetMode="External"/><Relationship Id="rId23" Type="http://schemas.openxmlformats.org/officeDocument/2006/relationships/hyperlink" Target="consultantplus://offline/ref=54D0B0FB8D2EA6740AC3A71D8AA486157CED2183B66DB0C94E8212D3BEB1E5B9731C62884795CC009D742867EB1458516B5BAF04233A27D2C085FC45L8I" TargetMode="External"/><Relationship Id="rId28" Type="http://schemas.openxmlformats.org/officeDocument/2006/relationships/hyperlink" Target="consultantplus://offline/ref=54D0B0FB8D2EA6740AC3A71D8AA486157CED2183B66DB0C94E8212D3BEB1E5B9731C62884795CC009D742B6BEB1458516B5BAF04233A27D2C085FC45L8I" TargetMode="External"/><Relationship Id="rId36" Type="http://schemas.openxmlformats.org/officeDocument/2006/relationships/hyperlink" Target="consultantplus://offline/ref=54D0B0FB8D2EA6740AC3A71D8AA486157CED2183B06CB6CF458A4FD9B6E8E9BB74133D9F52DC980D9D73376FE25E0B153C45L6I" TargetMode="External"/><Relationship Id="rId49" Type="http://schemas.openxmlformats.org/officeDocument/2006/relationships/hyperlink" Target="consultantplus://offline/ref=54D0B0FB8D2EA6740AC3A71D8AA486157CED2183B06CB6CF428A4FD9B6E8E9BB74133D9F40DCC0019D742C6AE04B5D447A03A2033A2524CEDC87FE5A4CL4I" TargetMode="External"/><Relationship Id="rId57" Type="http://schemas.openxmlformats.org/officeDocument/2006/relationships/hyperlink" Target="consultantplus://offline/ref=54D0B0FB8D2EA6740AC3A70B89C8DA107BE27B86B569BF981BDD498EE9B8EFEE265363C6039FD3019F6A2B6EE244L0I" TargetMode="External"/><Relationship Id="rId106" Type="http://schemas.openxmlformats.org/officeDocument/2006/relationships/theme" Target="theme/theme1.xml"/><Relationship Id="rId10" Type="http://schemas.openxmlformats.org/officeDocument/2006/relationships/hyperlink" Target="consultantplus://offline/ref=54D0B0FB8D2EA6740AC3A71D8AA486157CED2183B66DB0C94E8212D3BEB1E5B9731C62884795CC009D74296BEB1458516B5BAF04233A27D2C085FC45L8I" TargetMode="External"/><Relationship Id="rId31" Type="http://schemas.openxmlformats.org/officeDocument/2006/relationships/hyperlink" Target="consultantplus://offline/ref=54D0B0FB8D2EA6740AC3A71D8AA486157CED2183B66DB0C94E8212D3BEB1E5B9731C62884795CC009D742A6EEB1458516B5BAF04233A27D2C085FC45L8I" TargetMode="External"/><Relationship Id="rId44" Type="http://schemas.openxmlformats.org/officeDocument/2006/relationships/hyperlink" Target="consultantplus://offline/ref=54D0B0FB8D2EA6740AC3A70B89C8DA107BE37786B46ABF981BDD498EE9B8EFEE265363C6039FD3019F6A2B6EE244L0I" TargetMode="External"/><Relationship Id="rId52" Type="http://schemas.openxmlformats.org/officeDocument/2006/relationships/hyperlink" Target="consultantplus://offline/ref=54D0B0FB8D2EA6740AC3A70B89C8DA107BE27D8FB164BF981BDD498EE9B8EFEE265363C6039FD3019F6A2B6EE244L0I" TargetMode="External"/><Relationship Id="rId60" Type="http://schemas.openxmlformats.org/officeDocument/2006/relationships/hyperlink" Target="consultantplus://offline/ref=54D0B0FB8D2EA6740AC3A70B89C8DA107BE77B86B36CBF981BDD498EE9B8EFEE265363C6039FD3019F6A2B6EE244L0I" TargetMode="External"/><Relationship Id="rId65" Type="http://schemas.openxmlformats.org/officeDocument/2006/relationships/hyperlink" Target="consultantplus://offline/ref=54D0B0FB8D2EA6740AC3A71D8AA486157CED2183B06CB1CC46804FD9B6E8E9BB74133D9F40DCC0019D742D6FE94B5D447A03A2033A2524CEDC87FE5A4CL4I" TargetMode="External"/><Relationship Id="rId73" Type="http://schemas.openxmlformats.org/officeDocument/2006/relationships/hyperlink" Target="consultantplus://offline/ref=54D0B0FB8D2EA6740AC3A70B89C8DA107BE2798EB06DBF981BDD498EE9B8EFEE34533BC90490C654CC307C63E04717143C48AD033F43LBI" TargetMode="External"/><Relationship Id="rId78" Type="http://schemas.openxmlformats.org/officeDocument/2006/relationships/hyperlink" Target="consultantplus://offline/ref=54D0B0FB8D2EA6740AC3A70B89C8DA107BE3788FB765BF981BDD498EE9B8EFEE265363C6039FD3019F6A2B6EE244L0I" TargetMode="External"/><Relationship Id="rId81" Type="http://schemas.openxmlformats.org/officeDocument/2006/relationships/hyperlink" Target="consultantplus://offline/ref=54D0B0FB8D2EA6740AC3A71D8AA486157CED2183B46DB2C7418212D3BEB1E5B9731C62884795CC009D752A68EB1458516B5BAF04233A27D2C085FC45L8I" TargetMode="External"/><Relationship Id="rId86" Type="http://schemas.openxmlformats.org/officeDocument/2006/relationships/hyperlink" Target="consultantplus://offline/ref=54D0B0FB8D2EA6740AC3A71D8AA486157CED2183B66DB0C94E8212D3BEB1E5B9731C62884795CC009D76206EEB1458516B5BAF04233A27D2C085FC45L8I" TargetMode="External"/><Relationship Id="rId94" Type="http://schemas.openxmlformats.org/officeDocument/2006/relationships/hyperlink" Target="consultantplus://offline/ref=54D0B0FB8D2EA6740AC3A71D8AA486157CED2183B06CB6CF458A4FD9B6E8E9BB74133D9F52DC980D9D73376FE25E0B153C45L6I" TargetMode="External"/><Relationship Id="rId99" Type="http://schemas.openxmlformats.org/officeDocument/2006/relationships/hyperlink" Target="consultantplus://offline/ref=54D0B0FB8D2EA6740AC3A71D8AA486157CED2183B66DB0C94E8212D3BEB1E5B9731C62884795CC009D712C6AEB1458516B5BAF04233A27D2C085FC45L8I" TargetMode="External"/><Relationship Id="rId101" Type="http://schemas.openxmlformats.org/officeDocument/2006/relationships/hyperlink" Target="consultantplus://offline/ref=54D0B0FB8D2EA6740AC3A71D8AA486157CED2183B66DB0C94E8212D3BEB1E5B9731C62884795CC009D762067EB1458516B5BAF04233A27D2C085FC45L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D0B0FB8D2EA6740AC3A71D8AA486157CED2183B06CB6CF458A4FD9B6E8E9BB74133D9F52DC980D9D73376FE25E0B153C45L6I" TargetMode="External"/><Relationship Id="rId13" Type="http://schemas.openxmlformats.org/officeDocument/2006/relationships/hyperlink" Target="consultantplus://offline/ref=54D0B0FB8D2EA6740AC3A71D8AA486157CED2183B06CB6CF458A4FD9B6E8E9BB74133D9F52DC980D9D73376FE25E0B153C45L6I" TargetMode="External"/><Relationship Id="rId18" Type="http://schemas.openxmlformats.org/officeDocument/2006/relationships/hyperlink" Target="consultantplus://offline/ref=54D0B0FB8D2EA6740AC3A71D8AA486157CED2183B66DB0C94E8212D3BEB1E5B9731C62884795CC009D74286EEB1458516B5BAF04233A27D2C085FC45L8I" TargetMode="External"/><Relationship Id="rId39" Type="http://schemas.openxmlformats.org/officeDocument/2006/relationships/hyperlink" Target="consultantplus://offline/ref=54D0B0FB8D2EA6740AC3A70B89C8DA107BE3788CB86DBF981BDD498EE9B8EFEE34533BC8039EC654CC307C63E04717143C48AD033F43LBI" TargetMode="External"/><Relationship Id="rId34" Type="http://schemas.openxmlformats.org/officeDocument/2006/relationships/hyperlink" Target="consultantplus://offline/ref=54D0B0FB8D2EA6740AC3A71D8AA486157CED2183B66DB0C94E8212D3BEB1E5B9731C62884795CC009D742A68EB1458516B5BAF04233A27D2C085FC45L8I" TargetMode="External"/><Relationship Id="rId50" Type="http://schemas.openxmlformats.org/officeDocument/2006/relationships/hyperlink" Target="consultantplus://offline/ref=54D0B0FB8D2EA6740AC3A71D8AA486157CED2183B464B0C8428212D3BEB1E5B9731C629A47CDC0009A6A286CFE42091743LEI" TargetMode="External"/><Relationship Id="rId55" Type="http://schemas.openxmlformats.org/officeDocument/2006/relationships/hyperlink" Target="consultantplus://offline/ref=54D0B0FB8D2EA6740AC3A70B89C8DA107BE3788FB765BF981BDD498EE9B8EFEE265363C6039FD3019F6A2B6EE244L0I" TargetMode="External"/><Relationship Id="rId76" Type="http://schemas.openxmlformats.org/officeDocument/2006/relationships/hyperlink" Target="consultantplus://offline/ref=54D0B0FB8D2EA6740AC3A70B89C8DA107BE3788CB86DBF981BDD498EE9B8EFEE34533BC8039EC654CC307C63E04717143C48AD033F43LBI" TargetMode="External"/><Relationship Id="rId97" Type="http://schemas.openxmlformats.org/officeDocument/2006/relationships/hyperlink" Target="consultantplus://offline/ref=54D0B0FB8D2EA6740AC3A71D8AA486157CED2183B06CB1CC46804FD9B6E8E9BB74133D9F40DCC0019D742D6FE34B5D447A03A2033A2524CEDC87FE5A4CL4I" TargetMode="External"/><Relationship Id="rId104" Type="http://schemas.openxmlformats.org/officeDocument/2006/relationships/hyperlink" Target="consultantplus://offline/ref=54D0B0FB8D2EA6740AC3A71D8AA486157CED2183B66DB0C94E8212D3BEB1E5B9731C62884795CC009D762067EB1458516B5BAF04233A27D2C085FC45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21405</Words>
  <Characters>122015</Characters>
  <Application>Microsoft Office Word</Application>
  <DocSecurity>0</DocSecurity>
  <Lines>1016</Lines>
  <Paragraphs>286</Paragraphs>
  <ScaleCrop>false</ScaleCrop>
  <Company>WareZ Provider </Company>
  <LinksUpToDate>false</LinksUpToDate>
  <CharactersWithSpaces>143134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2020-12-07T08:11:00Z</dcterms:created>
  <dcterms:modified xsi:type="dcterms:W3CDTF">2020-12-07T08:12:00Z</dcterms:modified>
</cp:coreProperties>
</file>