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13" w:rsidRDefault="0037061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70613" w:rsidRDefault="003706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0613">
        <w:tc>
          <w:tcPr>
            <w:tcW w:w="4677" w:type="dxa"/>
            <w:tcBorders>
              <w:top w:val="nil"/>
              <w:left w:val="nil"/>
              <w:bottom w:val="nil"/>
              <w:right w:val="nil"/>
            </w:tcBorders>
          </w:tcPr>
          <w:p w:rsidR="00370613" w:rsidRDefault="00370613">
            <w:pPr>
              <w:pStyle w:val="ConsPlusNormal"/>
            </w:pPr>
            <w:r>
              <w:t>18 октября 1991 года</w:t>
            </w:r>
          </w:p>
        </w:tc>
        <w:tc>
          <w:tcPr>
            <w:tcW w:w="4677" w:type="dxa"/>
            <w:tcBorders>
              <w:top w:val="nil"/>
              <w:left w:val="nil"/>
              <w:bottom w:val="nil"/>
              <w:right w:val="nil"/>
            </w:tcBorders>
          </w:tcPr>
          <w:p w:rsidR="00370613" w:rsidRDefault="00370613">
            <w:pPr>
              <w:pStyle w:val="ConsPlusNormal"/>
              <w:jc w:val="right"/>
            </w:pPr>
            <w:r>
              <w:t>N 1761-1</w:t>
            </w:r>
          </w:p>
        </w:tc>
      </w:tr>
    </w:tbl>
    <w:p w:rsidR="00370613" w:rsidRDefault="00370613">
      <w:pPr>
        <w:pStyle w:val="ConsPlusNormal"/>
        <w:pBdr>
          <w:top w:val="single" w:sz="6" w:space="0" w:color="auto"/>
        </w:pBdr>
        <w:spacing w:before="100" w:after="100"/>
        <w:jc w:val="both"/>
        <w:rPr>
          <w:sz w:val="2"/>
          <w:szCs w:val="2"/>
        </w:rPr>
      </w:pPr>
    </w:p>
    <w:p w:rsidR="00370613" w:rsidRDefault="00370613">
      <w:pPr>
        <w:pStyle w:val="ConsPlusNormal"/>
        <w:jc w:val="center"/>
      </w:pPr>
    </w:p>
    <w:p w:rsidR="00370613" w:rsidRDefault="00370613">
      <w:pPr>
        <w:pStyle w:val="ConsPlusTitle"/>
        <w:jc w:val="center"/>
      </w:pPr>
      <w:r>
        <w:t>РОССИЙСКАЯ ФЕДЕРАЦИЯ</w:t>
      </w:r>
    </w:p>
    <w:p w:rsidR="00370613" w:rsidRDefault="00370613">
      <w:pPr>
        <w:pStyle w:val="ConsPlusTitle"/>
        <w:jc w:val="center"/>
      </w:pPr>
    </w:p>
    <w:p w:rsidR="00370613" w:rsidRDefault="00370613">
      <w:pPr>
        <w:pStyle w:val="ConsPlusTitle"/>
        <w:jc w:val="center"/>
      </w:pPr>
      <w:r>
        <w:t>ЗАКОН</w:t>
      </w:r>
    </w:p>
    <w:p w:rsidR="00370613" w:rsidRDefault="00370613">
      <w:pPr>
        <w:pStyle w:val="ConsPlusTitle"/>
        <w:jc w:val="center"/>
      </w:pPr>
    </w:p>
    <w:p w:rsidR="00370613" w:rsidRDefault="00370613">
      <w:pPr>
        <w:pStyle w:val="ConsPlusTitle"/>
        <w:jc w:val="center"/>
      </w:pPr>
      <w:r>
        <w:t>О РЕАБИЛИТАЦИИ ЖЕРТВ ПОЛИТИЧЕСКИХ РЕПРЕССИЙ</w:t>
      </w:r>
    </w:p>
    <w:p w:rsidR="00370613" w:rsidRDefault="00370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center"/>
            </w:pPr>
            <w:r>
              <w:rPr>
                <w:color w:val="392C69"/>
              </w:rPr>
              <w:t>Список изменяющих документов</w:t>
            </w:r>
          </w:p>
          <w:p w:rsidR="00370613" w:rsidRDefault="00370613">
            <w:pPr>
              <w:pStyle w:val="ConsPlusNormal"/>
              <w:jc w:val="center"/>
            </w:pPr>
            <w:proofErr w:type="gramStart"/>
            <w:r>
              <w:rPr>
                <w:color w:val="392C69"/>
              </w:rPr>
              <w:t xml:space="preserve">(в ред. Законов РФ от 26.06.1992 </w:t>
            </w:r>
            <w:hyperlink r:id="rId5" w:history="1">
              <w:r>
                <w:rPr>
                  <w:color w:val="0000FF"/>
                </w:rPr>
                <w:t>N 3130-1,</w:t>
              </w:r>
            </w:hyperlink>
            <w:r>
              <w:rPr>
                <w:color w:val="392C69"/>
              </w:rPr>
              <w:t xml:space="preserve"> от 22.12.1992 </w:t>
            </w:r>
            <w:hyperlink r:id="rId6" w:history="1">
              <w:r>
                <w:rPr>
                  <w:color w:val="0000FF"/>
                </w:rPr>
                <w:t>N 4185-1,</w:t>
              </w:r>
            </w:hyperlink>
            <w:proofErr w:type="gramEnd"/>
          </w:p>
          <w:p w:rsidR="00370613" w:rsidRDefault="00370613">
            <w:pPr>
              <w:pStyle w:val="ConsPlusNormal"/>
              <w:jc w:val="center"/>
            </w:pPr>
            <w:r>
              <w:rPr>
                <w:color w:val="392C69"/>
              </w:rPr>
              <w:t xml:space="preserve">от 03.09.1993 </w:t>
            </w:r>
            <w:hyperlink r:id="rId7" w:history="1">
              <w:r>
                <w:rPr>
                  <w:color w:val="0000FF"/>
                </w:rPr>
                <w:t>N 5698-1;</w:t>
              </w:r>
            </w:hyperlink>
            <w:r>
              <w:rPr>
                <w:color w:val="392C69"/>
              </w:rPr>
              <w:t xml:space="preserve"> </w:t>
            </w:r>
            <w:hyperlink r:id="rId8" w:history="1">
              <w:r>
                <w:rPr>
                  <w:color w:val="0000FF"/>
                </w:rPr>
                <w:t>Указа</w:t>
              </w:r>
            </w:hyperlink>
            <w:r>
              <w:rPr>
                <w:color w:val="392C69"/>
              </w:rPr>
              <w:t xml:space="preserve"> Президента РФ от 24.12.1993 N 2288;</w:t>
            </w:r>
          </w:p>
          <w:p w:rsidR="00370613" w:rsidRDefault="00370613">
            <w:pPr>
              <w:pStyle w:val="ConsPlusNormal"/>
              <w:jc w:val="center"/>
            </w:pPr>
            <w:r>
              <w:rPr>
                <w:color w:val="392C69"/>
              </w:rPr>
              <w:t xml:space="preserve">Федеральных законов от 04.11.1995 </w:t>
            </w:r>
            <w:hyperlink r:id="rId9" w:history="1">
              <w:r>
                <w:rPr>
                  <w:color w:val="0000FF"/>
                </w:rPr>
                <w:t>N 166-ФЗ,</w:t>
              </w:r>
            </w:hyperlink>
          </w:p>
          <w:p w:rsidR="00370613" w:rsidRDefault="00370613">
            <w:pPr>
              <w:pStyle w:val="ConsPlusNormal"/>
              <w:jc w:val="center"/>
            </w:pPr>
            <w:r>
              <w:rPr>
                <w:color w:val="392C69"/>
              </w:rPr>
              <w:t xml:space="preserve">от 07.08.2000 </w:t>
            </w:r>
            <w:hyperlink r:id="rId10" w:history="1">
              <w:r>
                <w:rPr>
                  <w:color w:val="0000FF"/>
                </w:rPr>
                <w:t>N 122-ФЗ,</w:t>
              </w:r>
            </w:hyperlink>
            <w:r>
              <w:rPr>
                <w:color w:val="392C69"/>
              </w:rPr>
              <w:t xml:space="preserve"> от 09.02.2003 </w:t>
            </w:r>
            <w:hyperlink r:id="rId11" w:history="1">
              <w:r>
                <w:rPr>
                  <w:color w:val="0000FF"/>
                </w:rPr>
                <w:t>N 26-ФЗ,</w:t>
              </w:r>
            </w:hyperlink>
          </w:p>
          <w:p w:rsidR="00370613" w:rsidRDefault="00370613">
            <w:pPr>
              <w:pStyle w:val="ConsPlusNormal"/>
              <w:jc w:val="center"/>
            </w:pPr>
            <w:r>
              <w:rPr>
                <w:color w:val="392C69"/>
              </w:rPr>
              <w:t xml:space="preserve">от 23.10.2003 </w:t>
            </w:r>
            <w:hyperlink r:id="rId12" w:history="1">
              <w:r>
                <w:rPr>
                  <w:color w:val="0000FF"/>
                </w:rPr>
                <w:t>N 132-ФЗ,</w:t>
              </w:r>
            </w:hyperlink>
            <w:r>
              <w:rPr>
                <w:color w:val="392C69"/>
              </w:rPr>
              <w:t xml:space="preserve"> от 22.08.2004 </w:t>
            </w:r>
            <w:hyperlink r:id="rId13" w:history="1">
              <w:r>
                <w:rPr>
                  <w:color w:val="0000FF"/>
                </w:rPr>
                <w:t>N 122-ФЗ</w:t>
              </w:r>
            </w:hyperlink>
            <w:r>
              <w:rPr>
                <w:color w:val="392C69"/>
              </w:rPr>
              <w:t xml:space="preserve"> (ред. 29.12.2004),</w:t>
            </w:r>
          </w:p>
          <w:p w:rsidR="00370613" w:rsidRDefault="00370613">
            <w:pPr>
              <w:pStyle w:val="ConsPlusNormal"/>
              <w:jc w:val="center"/>
            </w:pPr>
            <w:r>
              <w:rPr>
                <w:color w:val="392C69"/>
              </w:rPr>
              <w:t xml:space="preserve">от 01.07.2005 </w:t>
            </w:r>
            <w:hyperlink r:id="rId14" w:history="1">
              <w:r>
                <w:rPr>
                  <w:color w:val="0000FF"/>
                </w:rPr>
                <w:t>N 78-ФЗ</w:t>
              </w:r>
            </w:hyperlink>
            <w:r>
              <w:rPr>
                <w:color w:val="392C69"/>
              </w:rPr>
              <w:t xml:space="preserve">, от 01.07.2011 </w:t>
            </w:r>
            <w:hyperlink r:id="rId15" w:history="1">
              <w:r>
                <w:rPr>
                  <w:color w:val="0000FF"/>
                </w:rPr>
                <w:t>N 169-ФЗ</w:t>
              </w:r>
            </w:hyperlink>
            <w:r>
              <w:rPr>
                <w:color w:val="392C69"/>
              </w:rPr>
              <w:t>,</w:t>
            </w:r>
          </w:p>
          <w:p w:rsidR="00370613" w:rsidRDefault="00370613">
            <w:pPr>
              <w:pStyle w:val="ConsPlusNormal"/>
              <w:jc w:val="center"/>
            </w:pPr>
            <w:r>
              <w:rPr>
                <w:color w:val="392C69"/>
              </w:rPr>
              <w:t xml:space="preserve">от 30.11.2011 </w:t>
            </w:r>
            <w:hyperlink r:id="rId16" w:history="1">
              <w:r>
                <w:rPr>
                  <w:color w:val="0000FF"/>
                </w:rPr>
                <w:t>N 361-ФЗ</w:t>
              </w:r>
            </w:hyperlink>
            <w:r>
              <w:rPr>
                <w:color w:val="392C69"/>
              </w:rPr>
              <w:t xml:space="preserve">, от 09.03.2016 </w:t>
            </w:r>
            <w:hyperlink r:id="rId17" w:history="1">
              <w:r>
                <w:rPr>
                  <w:color w:val="0000FF"/>
                </w:rPr>
                <w:t>N 67-ФЗ</w:t>
              </w:r>
            </w:hyperlink>
            <w:r>
              <w:rPr>
                <w:color w:val="392C69"/>
              </w:rPr>
              <w:t xml:space="preserve">, от 07.03.2018 </w:t>
            </w:r>
            <w:hyperlink r:id="rId18" w:history="1">
              <w:r>
                <w:rPr>
                  <w:color w:val="0000FF"/>
                </w:rPr>
                <w:t>N 56-ФЗ</w:t>
              </w:r>
            </w:hyperlink>
            <w:r>
              <w:rPr>
                <w:color w:val="392C69"/>
              </w:rPr>
              <w:t>,</w:t>
            </w:r>
          </w:p>
          <w:p w:rsidR="00370613" w:rsidRDefault="00370613">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19" w:history="1">
              <w:r>
                <w:rPr>
                  <w:color w:val="0000FF"/>
                </w:rPr>
                <w:t>Постановлением</w:t>
              </w:r>
            </w:hyperlink>
            <w:r>
              <w:rPr>
                <w:color w:val="392C69"/>
              </w:rPr>
              <w:t xml:space="preserve"> </w:t>
            </w:r>
            <w:proofErr w:type="gramStart"/>
            <w:r>
              <w:rPr>
                <w:color w:val="392C69"/>
              </w:rPr>
              <w:t>ВС</w:t>
            </w:r>
            <w:proofErr w:type="gramEnd"/>
            <w:r>
              <w:rPr>
                <w:color w:val="392C69"/>
              </w:rPr>
              <w:t xml:space="preserve"> РФ от 22.05.1992 N 2822-1,</w:t>
            </w:r>
          </w:p>
          <w:p w:rsidR="00370613" w:rsidRDefault="00370613">
            <w:pPr>
              <w:pStyle w:val="ConsPlusNormal"/>
              <w:jc w:val="center"/>
            </w:pPr>
            <w:hyperlink r:id="rId20" w:history="1">
              <w:r>
                <w:rPr>
                  <w:color w:val="0000FF"/>
                </w:rPr>
                <w:t>Постановлением</w:t>
              </w:r>
            </w:hyperlink>
            <w:r>
              <w:rPr>
                <w:color w:val="392C69"/>
              </w:rPr>
              <w:t xml:space="preserve"> Конституционного Суда РФ</w:t>
            </w:r>
          </w:p>
          <w:p w:rsidR="00370613" w:rsidRDefault="00370613">
            <w:pPr>
              <w:pStyle w:val="ConsPlusNormal"/>
              <w:jc w:val="center"/>
            </w:pPr>
            <w:r>
              <w:rPr>
                <w:color w:val="392C69"/>
              </w:rPr>
              <w:t xml:space="preserve">от 23.05.1995 N 6-П, </w:t>
            </w:r>
            <w:hyperlink r:id="rId21" w:history="1">
              <w:r>
                <w:rPr>
                  <w:color w:val="0000FF"/>
                </w:rPr>
                <w:t>Указом</w:t>
              </w:r>
            </w:hyperlink>
            <w:r>
              <w:rPr>
                <w:color w:val="392C69"/>
              </w:rPr>
              <w:t xml:space="preserve"> Президента РФ от 08.06.1996 N 858,</w:t>
            </w:r>
          </w:p>
          <w:p w:rsidR="00370613" w:rsidRDefault="00370613">
            <w:pPr>
              <w:pStyle w:val="ConsPlusNormal"/>
              <w:jc w:val="center"/>
            </w:pPr>
            <w:hyperlink r:id="rId22" w:history="1">
              <w:r>
                <w:rPr>
                  <w:color w:val="0000FF"/>
                </w:rPr>
                <w:t>Определением</w:t>
              </w:r>
            </w:hyperlink>
            <w:r>
              <w:rPr>
                <w:color w:val="392C69"/>
              </w:rPr>
              <w:t xml:space="preserve"> Конституционного Суда РФ от 18.04.2000 N 103-О,</w:t>
            </w:r>
          </w:p>
          <w:p w:rsidR="00370613" w:rsidRDefault="00370613">
            <w:pPr>
              <w:pStyle w:val="ConsPlusNormal"/>
              <w:jc w:val="center"/>
            </w:pPr>
            <w:r>
              <w:rPr>
                <w:color w:val="392C69"/>
              </w:rPr>
              <w:t xml:space="preserve">Федеральными законами от 27.12.2000 </w:t>
            </w:r>
            <w:hyperlink r:id="rId23" w:history="1">
              <w:r>
                <w:rPr>
                  <w:color w:val="0000FF"/>
                </w:rPr>
                <w:t>N 150-ФЗ,</w:t>
              </w:r>
            </w:hyperlink>
          </w:p>
          <w:p w:rsidR="00370613" w:rsidRDefault="00370613">
            <w:pPr>
              <w:pStyle w:val="ConsPlusNormal"/>
              <w:jc w:val="center"/>
            </w:pPr>
            <w:r>
              <w:rPr>
                <w:color w:val="392C69"/>
              </w:rPr>
              <w:t xml:space="preserve">от 30.12.2001 </w:t>
            </w:r>
            <w:hyperlink r:id="rId24" w:history="1">
              <w:r>
                <w:rPr>
                  <w:color w:val="0000FF"/>
                </w:rPr>
                <w:t>N 194-ФЗ,</w:t>
              </w:r>
            </w:hyperlink>
            <w:r>
              <w:rPr>
                <w:color w:val="392C69"/>
              </w:rPr>
              <w:t xml:space="preserve"> от 24.12.2002 </w:t>
            </w:r>
            <w:hyperlink r:id="rId25" w:history="1">
              <w:r>
                <w:rPr>
                  <w:color w:val="0000FF"/>
                </w:rPr>
                <w:t>N 176-ФЗ,</w:t>
              </w:r>
            </w:hyperlink>
          </w:p>
          <w:p w:rsidR="00370613" w:rsidRDefault="00370613">
            <w:pPr>
              <w:pStyle w:val="ConsPlusNormal"/>
              <w:jc w:val="center"/>
            </w:pPr>
            <w:r>
              <w:rPr>
                <w:color w:val="392C69"/>
              </w:rPr>
              <w:t xml:space="preserve">от 23.12.2003 </w:t>
            </w:r>
            <w:hyperlink r:id="rId26" w:history="1">
              <w:r>
                <w:rPr>
                  <w:color w:val="0000FF"/>
                </w:rPr>
                <w:t>N 186-ФЗ</w:t>
              </w:r>
            </w:hyperlink>
            <w:r>
              <w:rPr>
                <w:color w:val="392C69"/>
              </w:rPr>
              <w:t>,</w:t>
            </w:r>
          </w:p>
          <w:p w:rsidR="00370613" w:rsidRDefault="00370613">
            <w:pPr>
              <w:pStyle w:val="ConsPlusNormal"/>
              <w:jc w:val="center"/>
            </w:pPr>
            <w:hyperlink r:id="rId27" w:history="1">
              <w:proofErr w:type="gramStart"/>
              <w:r>
                <w:rPr>
                  <w:color w:val="0000FF"/>
                </w:rPr>
                <w:t>Постановлением</w:t>
              </w:r>
            </w:hyperlink>
            <w:r>
              <w:rPr>
                <w:color w:val="392C69"/>
              </w:rPr>
              <w:t xml:space="preserve"> Конституционного Суда РФ от 10.12.2019 N 39-П)</w:t>
            </w:r>
            <w:proofErr w:type="gramEnd"/>
          </w:p>
        </w:tc>
      </w:tr>
    </w:tbl>
    <w:p w:rsidR="00370613" w:rsidRDefault="00370613">
      <w:pPr>
        <w:pStyle w:val="ConsPlusNormal"/>
        <w:jc w:val="both"/>
      </w:pPr>
    </w:p>
    <w:p w:rsidR="00370613" w:rsidRDefault="00370613">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370613" w:rsidRDefault="00370613">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370613" w:rsidRDefault="00370613">
      <w:pPr>
        <w:pStyle w:val="ConsPlusNormal"/>
        <w:jc w:val="both"/>
      </w:pPr>
      <w:r>
        <w:t xml:space="preserve">(в ред. </w:t>
      </w:r>
      <w:hyperlink r:id="rId28" w:history="1">
        <w:r>
          <w:rPr>
            <w:color w:val="0000FF"/>
          </w:rPr>
          <w:t>Закона</w:t>
        </w:r>
      </w:hyperlink>
      <w:r>
        <w:t xml:space="preserve"> РФ от 03.09.1993 N 5698-1, Федерального </w:t>
      </w:r>
      <w:hyperlink r:id="rId29" w:history="1">
        <w:r>
          <w:rPr>
            <w:color w:val="0000FF"/>
          </w:rPr>
          <w:t>закона</w:t>
        </w:r>
      </w:hyperlink>
      <w:r>
        <w:t xml:space="preserve"> от 22.08.2004 N 122-ФЗ)</w:t>
      </w:r>
    </w:p>
    <w:p w:rsidR="00370613" w:rsidRDefault="00370613">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370613" w:rsidRDefault="00370613">
      <w:pPr>
        <w:pStyle w:val="ConsPlusNormal"/>
        <w:jc w:val="both"/>
      </w:pPr>
      <w:r>
        <w:t xml:space="preserve">(в ред. </w:t>
      </w:r>
      <w:hyperlink r:id="rId30" w:history="1">
        <w:r>
          <w:rPr>
            <w:color w:val="0000FF"/>
          </w:rPr>
          <w:t>Закона</w:t>
        </w:r>
      </w:hyperlink>
      <w:r>
        <w:t xml:space="preserve"> РФ от 03.09.1993 N 5698-1, Федерального </w:t>
      </w:r>
      <w:hyperlink r:id="rId31" w:history="1">
        <w:r>
          <w:rPr>
            <w:color w:val="0000FF"/>
          </w:rPr>
          <w:t>закона</w:t>
        </w:r>
      </w:hyperlink>
      <w:r>
        <w:t xml:space="preserve"> от 22.08.2004 N 122-ФЗ)</w:t>
      </w:r>
    </w:p>
    <w:p w:rsidR="00370613" w:rsidRDefault="00370613">
      <w:pPr>
        <w:pStyle w:val="ConsPlusNormal"/>
        <w:jc w:val="both"/>
      </w:pPr>
    </w:p>
    <w:p w:rsidR="00370613" w:rsidRDefault="00370613">
      <w:pPr>
        <w:pStyle w:val="ConsPlusTitle"/>
        <w:jc w:val="center"/>
        <w:outlineLvl w:val="0"/>
      </w:pPr>
      <w:r>
        <w:t>I. Общие положения</w:t>
      </w:r>
    </w:p>
    <w:p w:rsidR="00370613" w:rsidRDefault="00370613">
      <w:pPr>
        <w:pStyle w:val="ConsPlusNormal"/>
        <w:jc w:val="both"/>
      </w:pPr>
    </w:p>
    <w:p w:rsidR="00370613" w:rsidRDefault="00370613">
      <w:pPr>
        <w:pStyle w:val="ConsPlusNormal"/>
        <w:ind w:firstLine="540"/>
        <w:jc w:val="both"/>
        <w:outlineLvl w:val="1"/>
      </w:pPr>
      <w:r>
        <w:t xml:space="preserve">Статья 1. </w:t>
      </w:r>
      <w:proofErr w:type="gramStart"/>
      <w:r>
        <w:t xml:space="preserve">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t>спецпоселение</w:t>
      </w:r>
      <w:proofErr w:type="spellEnd"/>
      <w:r>
        <w:t>, привлечения к принудительному труду в условиях ограничения свободы, а также иное лишение или ограничение прав и</w:t>
      </w:r>
      <w:proofErr w:type="gramEnd"/>
      <w:r>
        <w:t xml:space="preserve"> </w:t>
      </w:r>
      <w:proofErr w:type="gramStart"/>
      <w:r>
        <w:t xml:space="preserve">свобод лиц, </w:t>
      </w:r>
      <w:r>
        <w:lastRenderedPageBreak/>
        <w:t>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roofErr w:type="gramEnd"/>
    </w:p>
    <w:p w:rsidR="00370613" w:rsidRDefault="00370613">
      <w:pPr>
        <w:pStyle w:val="ConsPlusNormal"/>
        <w:jc w:val="both"/>
      </w:pPr>
      <w:r>
        <w:t xml:space="preserve">(в ред. </w:t>
      </w:r>
      <w:hyperlink r:id="rId32" w:history="1">
        <w:r>
          <w:rPr>
            <w:color w:val="0000FF"/>
          </w:rPr>
          <w:t>Закона</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bookmarkStart w:id="0" w:name="P37"/>
      <w:bookmarkEnd w:id="0"/>
      <w:r>
        <w:t>Статья 1.1. Подвергшимися политическим репрессиям и подлежащими реабилитации признаются:</w:t>
      </w:r>
    </w:p>
    <w:p w:rsidR="00370613" w:rsidRDefault="00370613">
      <w:pPr>
        <w:pStyle w:val="ConsPlusNormal"/>
        <w:spacing w:before="220"/>
        <w:ind w:firstLine="540"/>
        <w:jc w:val="both"/>
      </w:pPr>
      <w:r>
        <w:t xml:space="preserve">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t>спецпоселении</w:t>
      </w:r>
      <w:proofErr w:type="spellEnd"/>
      <w:r>
        <w:t>;</w:t>
      </w:r>
    </w:p>
    <w:p w:rsidR="00370613" w:rsidRDefault="00370613">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370613" w:rsidRDefault="00370613">
      <w:pPr>
        <w:pStyle w:val="ConsPlusNormal"/>
        <w:jc w:val="both"/>
      </w:pPr>
      <w:r>
        <w:t xml:space="preserve">(статья 1.1 в ред. Федерального </w:t>
      </w:r>
      <w:hyperlink r:id="rId33" w:history="1">
        <w:r>
          <w:rPr>
            <w:color w:val="0000FF"/>
          </w:rPr>
          <w:t>закона</w:t>
        </w:r>
      </w:hyperlink>
      <w:r>
        <w:t xml:space="preserve"> от 09.02.2003 N 26-ФЗ)</w:t>
      </w:r>
    </w:p>
    <w:p w:rsidR="00370613" w:rsidRDefault="00370613">
      <w:pPr>
        <w:pStyle w:val="ConsPlusNormal"/>
        <w:jc w:val="both"/>
      </w:pPr>
    </w:p>
    <w:p w:rsidR="00370613" w:rsidRDefault="00370613">
      <w:pPr>
        <w:pStyle w:val="ConsPlusNormal"/>
        <w:ind w:firstLine="540"/>
        <w:jc w:val="both"/>
        <w:outlineLvl w:val="1"/>
      </w:pPr>
      <w:r>
        <w:t>Статья 2. Настоящий Закон в части порядка реабилитации распространяется:</w:t>
      </w:r>
    </w:p>
    <w:p w:rsidR="00370613" w:rsidRDefault="00370613">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370613" w:rsidRDefault="00370613">
      <w:pPr>
        <w:pStyle w:val="ConsPlusNormal"/>
        <w:spacing w:before="220"/>
        <w:ind w:firstLine="540"/>
        <w:jc w:val="both"/>
      </w:pPr>
      <w:proofErr w:type="gramStart"/>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roofErr w:type="gramEnd"/>
    </w:p>
    <w:p w:rsidR="00370613" w:rsidRDefault="00370613">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370613" w:rsidRDefault="00370613">
      <w:pPr>
        <w:pStyle w:val="ConsPlusNormal"/>
        <w:jc w:val="both"/>
      </w:pPr>
      <w:r>
        <w:t>(</w:t>
      </w:r>
      <w:proofErr w:type="gramStart"/>
      <w:r>
        <w:t>с</w:t>
      </w:r>
      <w:proofErr w:type="gramEnd"/>
      <w:r>
        <w:t xml:space="preserve">татья 2 в ред. </w:t>
      </w:r>
      <w:hyperlink r:id="rId34" w:history="1">
        <w:r>
          <w:rPr>
            <w:color w:val="0000FF"/>
          </w:rPr>
          <w:t>Закона</w:t>
        </w:r>
      </w:hyperlink>
      <w:r>
        <w:t xml:space="preserve"> РФ от 22.12.1992 N 4185-1)</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 xml:space="preserve">Ст. 2.1 распространяется на членов семей репрессированных участников событий в </w:t>
            </w:r>
            <w:proofErr w:type="gramStart"/>
            <w:r>
              <w:rPr>
                <w:color w:val="392C69"/>
              </w:rPr>
              <w:t>г</w:t>
            </w:r>
            <w:proofErr w:type="gramEnd"/>
            <w:r>
              <w:rPr>
                <w:color w:val="392C69"/>
              </w:rPr>
              <w:t>. Новочеркасске 01 - 03.06.1962 (</w:t>
            </w:r>
            <w:hyperlink r:id="rId35" w:history="1">
              <w:r>
                <w:rPr>
                  <w:color w:val="0000FF"/>
                </w:rPr>
                <w:t>Указ</w:t>
              </w:r>
            </w:hyperlink>
            <w:r>
              <w:rPr>
                <w:color w:val="392C69"/>
              </w:rPr>
              <w:t xml:space="preserve"> Президента РФ от 08.06.1996 N 858).</w:t>
            </w:r>
          </w:p>
        </w:tc>
      </w:tr>
    </w:tbl>
    <w:p w:rsidR="00370613" w:rsidRDefault="00370613">
      <w:pPr>
        <w:pStyle w:val="ConsPlusNormal"/>
        <w:spacing w:before="280"/>
        <w:ind w:firstLine="540"/>
        <w:jc w:val="both"/>
        <w:outlineLvl w:val="1"/>
      </w:pPr>
      <w:bookmarkStart w:id="1" w:name="P50"/>
      <w:bookmarkEnd w:id="1"/>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370613" w:rsidRDefault="00370613">
      <w:pPr>
        <w:pStyle w:val="ConsPlusNormal"/>
        <w:spacing w:before="220"/>
        <w:ind w:firstLine="540"/>
        <w:jc w:val="both"/>
      </w:pPr>
      <w:r>
        <w:t xml:space="preserve">Часть вторая утратила силу. - Федеральный </w:t>
      </w:r>
      <w:hyperlink r:id="rId36" w:history="1">
        <w:r>
          <w:rPr>
            <w:color w:val="0000FF"/>
          </w:rPr>
          <w:t>закон</w:t>
        </w:r>
      </w:hyperlink>
      <w:r>
        <w:t xml:space="preserve"> от 22.08.2004 N 122-ФЗ.</w:t>
      </w:r>
    </w:p>
    <w:p w:rsidR="00370613" w:rsidRDefault="00370613">
      <w:pPr>
        <w:pStyle w:val="ConsPlusNormal"/>
        <w:jc w:val="both"/>
      </w:pPr>
    </w:p>
    <w:p w:rsidR="00370613" w:rsidRDefault="00370613">
      <w:pPr>
        <w:pStyle w:val="ConsPlusNormal"/>
        <w:ind w:firstLine="540"/>
        <w:jc w:val="both"/>
        <w:outlineLvl w:val="1"/>
      </w:pPr>
      <w:bookmarkStart w:id="2" w:name="P53"/>
      <w:bookmarkEnd w:id="2"/>
      <w:r>
        <w:t>Статья 3. Подлежат реабилитации лица, которые по политическим мотивам были:</w:t>
      </w:r>
    </w:p>
    <w:p w:rsidR="00370613" w:rsidRDefault="00370613">
      <w:pPr>
        <w:pStyle w:val="ConsPlusNormal"/>
        <w:spacing w:before="220"/>
        <w:ind w:firstLine="540"/>
        <w:jc w:val="both"/>
      </w:pPr>
      <w:bookmarkStart w:id="3" w:name="P54"/>
      <w:bookmarkEnd w:id="3"/>
      <w:r>
        <w:t>а) осуждены за государственные и иные преступления;</w:t>
      </w:r>
    </w:p>
    <w:p w:rsidR="00370613" w:rsidRDefault="00370613">
      <w:pPr>
        <w:pStyle w:val="ConsPlusNormal"/>
        <w:spacing w:before="220"/>
        <w:ind w:firstLine="540"/>
        <w:jc w:val="both"/>
      </w:pPr>
      <w:bookmarkStart w:id="4" w:name="P55"/>
      <w:bookmarkEnd w:id="4"/>
      <w:proofErr w:type="gramStart"/>
      <w: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roofErr w:type="gramEnd"/>
    </w:p>
    <w:p w:rsidR="00370613" w:rsidRDefault="00370613">
      <w:pPr>
        <w:pStyle w:val="ConsPlusNormal"/>
        <w:spacing w:before="220"/>
        <w:ind w:firstLine="540"/>
        <w:jc w:val="both"/>
      </w:pPr>
      <w:bookmarkStart w:id="5" w:name="P56"/>
      <w:bookmarkEnd w:id="5"/>
      <w:r>
        <w:lastRenderedPageBreak/>
        <w:t xml:space="preserve">в) подвергнуты в административном порядке ссылке, высылке, направлению на </w:t>
      </w:r>
      <w:proofErr w:type="spellStart"/>
      <w:r>
        <w:t>спецпоселение</w:t>
      </w:r>
      <w:proofErr w:type="spellEnd"/>
      <w:r>
        <w:t>,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370613" w:rsidRDefault="00370613">
      <w:pPr>
        <w:pStyle w:val="ConsPlusNormal"/>
        <w:spacing w:before="220"/>
        <w:ind w:firstLine="540"/>
        <w:jc w:val="both"/>
      </w:pPr>
      <w:bookmarkStart w:id="6" w:name="P57"/>
      <w:bookmarkEnd w:id="6"/>
      <w:proofErr w:type="gramStart"/>
      <w:r>
        <w:t>г) необоснованно помещены по решениям судов и несудебных органов в психиатрические учреждения на принудительное лечение;</w:t>
      </w:r>
      <w:proofErr w:type="gramEnd"/>
    </w:p>
    <w:p w:rsidR="00370613" w:rsidRDefault="00370613">
      <w:pPr>
        <w:pStyle w:val="ConsPlusNormal"/>
        <w:jc w:val="both"/>
      </w:pPr>
      <w:r>
        <w:t xml:space="preserve">(в ред. </w:t>
      </w:r>
      <w:hyperlink r:id="rId37" w:history="1">
        <w:r>
          <w:rPr>
            <w:color w:val="0000FF"/>
          </w:rPr>
          <w:t>Закона</w:t>
        </w:r>
      </w:hyperlink>
      <w:r>
        <w:t xml:space="preserve"> РФ от 03.09.1993 N 5698-1)</w:t>
      </w:r>
    </w:p>
    <w:p w:rsidR="00370613" w:rsidRDefault="00370613">
      <w:pPr>
        <w:pStyle w:val="ConsPlusNormal"/>
        <w:spacing w:before="220"/>
        <w:ind w:firstLine="540"/>
        <w:jc w:val="both"/>
      </w:pPr>
      <w:bookmarkStart w:id="7" w:name="P59"/>
      <w:bookmarkEnd w:id="7"/>
      <w:proofErr w:type="spellStart"/>
      <w:r>
        <w:t>д</w:t>
      </w:r>
      <w:proofErr w:type="spellEnd"/>
      <w:r>
        <w:t xml:space="preserve">) необоснованно </w:t>
      </w:r>
      <w:proofErr w:type="gramStart"/>
      <w:r>
        <w:t>привлечены к уголовной ответственности и дела на них прекращены</w:t>
      </w:r>
      <w:proofErr w:type="gramEnd"/>
      <w:r>
        <w:t xml:space="preserve"> по </w:t>
      </w:r>
      <w:proofErr w:type="spellStart"/>
      <w:r>
        <w:t>нереабилитирующим</w:t>
      </w:r>
      <w:proofErr w:type="spellEnd"/>
      <w:r>
        <w:t xml:space="preserve"> основаниям;</w:t>
      </w:r>
    </w:p>
    <w:p w:rsidR="00370613" w:rsidRDefault="00370613">
      <w:pPr>
        <w:pStyle w:val="ConsPlusNormal"/>
        <w:jc w:val="both"/>
      </w:pPr>
      <w:r>
        <w:t>(п. "</w:t>
      </w:r>
      <w:proofErr w:type="spellStart"/>
      <w:r>
        <w:t>д</w:t>
      </w:r>
      <w:proofErr w:type="spellEnd"/>
      <w:r>
        <w:t xml:space="preserve">" </w:t>
      </w:r>
      <w:proofErr w:type="gramStart"/>
      <w:r>
        <w:t>введен</w:t>
      </w:r>
      <w:proofErr w:type="gramEnd"/>
      <w:r>
        <w:t xml:space="preserve"> </w:t>
      </w:r>
      <w:hyperlink r:id="rId38" w:history="1">
        <w:r>
          <w:rPr>
            <w:color w:val="0000FF"/>
          </w:rPr>
          <w:t>Законом</w:t>
        </w:r>
      </w:hyperlink>
      <w:r>
        <w:t xml:space="preserve"> РФ от 03.09.1993 N 5698-1)</w:t>
      </w:r>
    </w:p>
    <w:p w:rsidR="00370613" w:rsidRDefault="00370613">
      <w:pPr>
        <w:pStyle w:val="ConsPlusNormal"/>
        <w:spacing w:before="220"/>
        <w:ind w:firstLine="540"/>
        <w:jc w:val="both"/>
      </w:pPr>
      <w:bookmarkStart w:id="8" w:name="P61"/>
      <w:bookmarkEnd w:id="8"/>
      <w:r>
        <w:t xml:space="preserve">е) </w:t>
      </w:r>
      <w:proofErr w:type="gramStart"/>
      <w:r>
        <w:t>признаны социально опасными по политическим мотивам и подвергнуты</w:t>
      </w:r>
      <w:proofErr w:type="gramEnd"/>
      <w:r>
        <w:t xml:space="preserve"> лишению свободы, ссылке, высылке по решениям судов и внесудебных органов без предъявления обвинения в совершении конкретного преступления.</w:t>
      </w:r>
    </w:p>
    <w:p w:rsidR="00370613" w:rsidRDefault="00370613">
      <w:pPr>
        <w:pStyle w:val="ConsPlusNormal"/>
        <w:jc w:val="both"/>
      </w:pPr>
      <w:r>
        <w:t xml:space="preserve">(п. "е" </w:t>
      </w:r>
      <w:proofErr w:type="gramStart"/>
      <w:r>
        <w:t>введен</w:t>
      </w:r>
      <w:proofErr w:type="gramEnd"/>
      <w:r>
        <w:t xml:space="preserve"> </w:t>
      </w:r>
      <w:hyperlink r:id="rId39"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r>
        <w:t xml:space="preserve">Статья 4. Не подлежат реабилитации лица, перечисленные в </w:t>
      </w:r>
      <w:hyperlink w:anchor="P53" w:history="1">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370613" w:rsidRDefault="00370613">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370613" w:rsidRDefault="00370613">
      <w:pPr>
        <w:pStyle w:val="ConsPlusNormal"/>
        <w:jc w:val="both"/>
      </w:pPr>
      <w:r>
        <w:t xml:space="preserve">(в ред. </w:t>
      </w:r>
      <w:hyperlink r:id="rId40" w:history="1">
        <w:r>
          <w:rPr>
            <w:color w:val="0000FF"/>
          </w:rPr>
          <w:t>Закона</w:t>
        </w:r>
      </w:hyperlink>
      <w:r>
        <w:t xml:space="preserve"> РФ от 03.09.1993 N 5698-1)</w:t>
      </w:r>
    </w:p>
    <w:p w:rsidR="00370613" w:rsidRDefault="00370613">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370613" w:rsidRDefault="00370613">
      <w:pPr>
        <w:pStyle w:val="ConsPlusNormal"/>
        <w:spacing w:before="220"/>
        <w:ind w:firstLine="540"/>
        <w:jc w:val="both"/>
      </w:pPr>
      <w:r>
        <w:t xml:space="preserve">в) организация </w:t>
      </w:r>
      <w:proofErr w:type="spellStart"/>
      <w:r>
        <w:t>бандформирований</w:t>
      </w:r>
      <w:proofErr w:type="spellEnd"/>
      <w:r>
        <w:t xml:space="preserve">, совершавших убийства, грабежи и другие насильственные действия, а также принимавших личное участие в совершении этих деяний в составе </w:t>
      </w:r>
      <w:proofErr w:type="spellStart"/>
      <w:r>
        <w:t>бандформирований</w:t>
      </w:r>
      <w:proofErr w:type="spellEnd"/>
      <w:r>
        <w:t>;</w:t>
      </w:r>
    </w:p>
    <w:p w:rsidR="00370613" w:rsidRDefault="00370613">
      <w:pPr>
        <w:pStyle w:val="ConsPlusNormal"/>
        <w:jc w:val="both"/>
      </w:pPr>
      <w:r>
        <w:t xml:space="preserve">(п. "в" в ред. </w:t>
      </w:r>
      <w:hyperlink r:id="rId41" w:history="1">
        <w:r>
          <w:rPr>
            <w:color w:val="0000FF"/>
          </w:rPr>
          <w:t>Закона</w:t>
        </w:r>
      </w:hyperlink>
      <w:r>
        <w:t xml:space="preserve"> РФ от 03.09.1993 N 5698-1)</w:t>
      </w:r>
    </w:p>
    <w:p w:rsidR="00370613" w:rsidRDefault="00370613">
      <w:pPr>
        <w:pStyle w:val="ConsPlusNormal"/>
        <w:spacing w:before="220"/>
        <w:ind w:firstLine="540"/>
        <w:jc w:val="both"/>
      </w:pPr>
      <w:r>
        <w:t>г) военные преступления, преступления против мира, против человечности и против правосудия.</w:t>
      </w:r>
    </w:p>
    <w:p w:rsidR="00370613" w:rsidRDefault="00370613">
      <w:pPr>
        <w:pStyle w:val="ConsPlusNormal"/>
        <w:jc w:val="both"/>
      </w:pPr>
      <w:r>
        <w:t xml:space="preserve">(п. "г" в ред. </w:t>
      </w:r>
      <w:hyperlink r:id="rId42" w:history="1">
        <w:r>
          <w:rPr>
            <w:color w:val="0000FF"/>
          </w:rPr>
          <w:t>Закона</w:t>
        </w:r>
      </w:hyperlink>
      <w:r>
        <w:t xml:space="preserve"> РФ от 03.09.1993 N 5698-1)</w:t>
      </w:r>
    </w:p>
    <w:p w:rsidR="00370613" w:rsidRDefault="00370613">
      <w:pPr>
        <w:pStyle w:val="ConsPlusNormal"/>
        <w:spacing w:before="220"/>
        <w:ind w:firstLine="540"/>
        <w:jc w:val="both"/>
      </w:pPr>
      <w:proofErr w:type="gramStart"/>
      <w:r>
        <w:t xml:space="preserve">Кроме того, не подлежат реабилитации направленные в административном порядке на </w:t>
      </w:r>
      <w:proofErr w:type="spellStart"/>
      <w:r>
        <w:t>спецпоселение</w:t>
      </w:r>
      <w:proofErr w:type="spellEnd"/>
      <w:r>
        <w:t xml:space="preserve">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w:t>
      </w:r>
      <w:proofErr w:type="gramEnd"/>
      <w:r>
        <w:t xml:space="preserve"> боевых </w:t>
      </w:r>
      <w:proofErr w:type="gramStart"/>
      <w:r>
        <w:t>действиях</w:t>
      </w:r>
      <w:proofErr w:type="gramEnd"/>
      <w:r>
        <w:t xml:space="preserve"> против немецко-фашистских войск в составе Красной Армии, партизанских отрядов или в движении Сопротивления.</w:t>
      </w:r>
    </w:p>
    <w:p w:rsidR="00370613" w:rsidRDefault="00370613">
      <w:pPr>
        <w:pStyle w:val="ConsPlusNormal"/>
        <w:jc w:val="both"/>
      </w:pPr>
      <w:r>
        <w:t xml:space="preserve">(часть вторая введена </w:t>
      </w:r>
      <w:hyperlink r:id="rId43"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bookmarkStart w:id="9" w:name="P75"/>
      <w:bookmarkEnd w:id="9"/>
      <w:r>
        <w:t xml:space="preserve">Статья 5. Признаются не </w:t>
      </w:r>
      <w:proofErr w:type="gramStart"/>
      <w:r>
        <w:t>содержащими</w:t>
      </w:r>
      <w:proofErr w:type="gramEnd"/>
      <w:r>
        <w:t xml:space="preserve"> общественной опасности нижеперечисленные деяния и реабилитируются независимо от фактической обоснованности обвинения лица, осужденные за:</w:t>
      </w:r>
    </w:p>
    <w:p w:rsidR="00370613" w:rsidRDefault="00370613">
      <w:pPr>
        <w:pStyle w:val="ConsPlusNormal"/>
        <w:spacing w:before="220"/>
        <w:ind w:firstLine="540"/>
        <w:jc w:val="both"/>
      </w:pPr>
      <w:r>
        <w:t>а) антисоветскую агитацию и пропаганду;</w:t>
      </w:r>
    </w:p>
    <w:p w:rsidR="00370613" w:rsidRDefault="00370613">
      <w:pPr>
        <w:pStyle w:val="ConsPlusNormal"/>
        <w:spacing w:before="220"/>
        <w:ind w:firstLine="540"/>
        <w:jc w:val="both"/>
      </w:pPr>
      <w:r>
        <w:t xml:space="preserve">б) распространение заведомо ложных измышлений, порочащих советский государственный </w:t>
      </w:r>
      <w:r>
        <w:lastRenderedPageBreak/>
        <w:t>или общественный строй;</w:t>
      </w:r>
    </w:p>
    <w:p w:rsidR="00370613" w:rsidRDefault="00370613">
      <w:pPr>
        <w:pStyle w:val="ConsPlusNormal"/>
        <w:spacing w:before="220"/>
        <w:ind w:firstLine="540"/>
        <w:jc w:val="both"/>
      </w:pPr>
      <w:r>
        <w:t>в) нарушение законов об отделении церкви от государства и школы от церкви;</w:t>
      </w:r>
    </w:p>
    <w:p w:rsidR="00370613" w:rsidRDefault="00370613">
      <w:pPr>
        <w:pStyle w:val="ConsPlusNormal"/>
        <w:spacing w:before="220"/>
        <w:ind w:firstLine="540"/>
        <w:jc w:val="both"/>
      </w:pPr>
      <w:r>
        <w:t>г) посягательство на личность и права граждан под видом исполнения религиозных обрядов,</w:t>
      </w:r>
    </w:p>
    <w:p w:rsidR="00370613" w:rsidRDefault="00370613">
      <w:pPr>
        <w:pStyle w:val="ConsPlusNormal"/>
        <w:spacing w:before="220"/>
        <w:ind w:firstLine="540"/>
        <w:jc w:val="both"/>
      </w:pPr>
      <w:proofErr w:type="spellStart"/>
      <w:r>
        <w:t>д</w:t>
      </w:r>
      <w:proofErr w:type="spellEnd"/>
      <w:r>
        <w:t xml:space="preserve">) побег из мест лишения свободы, ссылки и </w:t>
      </w:r>
      <w:proofErr w:type="spellStart"/>
      <w:r>
        <w:t>спецпоселения</w:t>
      </w:r>
      <w:proofErr w:type="spellEnd"/>
      <w:r>
        <w:t>,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370613" w:rsidRDefault="00370613">
      <w:pPr>
        <w:pStyle w:val="ConsPlusNormal"/>
        <w:jc w:val="both"/>
      </w:pPr>
      <w:r>
        <w:t>(п. "</w:t>
      </w:r>
      <w:proofErr w:type="spellStart"/>
      <w:r>
        <w:t>д</w:t>
      </w:r>
      <w:proofErr w:type="spellEnd"/>
      <w:r>
        <w:t xml:space="preserve">" </w:t>
      </w:r>
      <w:proofErr w:type="gramStart"/>
      <w:r>
        <w:t>введен</w:t>
      </w:r>
      <w:proofErr w:type="gramEnd"/>
      <w:r>
        <w:t xml:space="preserve"> </w:t>
      </w:r>
      <w:hyperlink r:id="rId44" w:history="1">
        <w:r>
          <w:rPr>
            <w:color w:val="0000FF"/>
          </w:rPr>
          <w:t>Законом</w:t>
        </w:r>
      </w:hyperlink>
      <w:r>
        <w:t xml:space="preserve"> РФ от 03.09.1993 N 5698-1)</w:t>
      </w:r>
    </w:p>
    <w:p w:rsidR="00370613" w:rsidRDefault="00370613">
      <w:pPr>
        <w:pStyle w:val="ConsPlusNormal"/>
        <w:spacing w:before="220"/>
        <w:ind w:firstLine="540"/>
        <w:jc w:val="both"/>
      </w:pPr>
      <w:r>
        <w:t xml:space="preserve">то есть по </w:t>
      </w:r>
      <w:hyperlink r:id="rId45" w:history="1">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46" w:history="1">
        <w:r>
          <w:rPr>
            <w:color w:val="0000FF"/>
          </w:rPr>
          <w:t>190.1,</w:t>
        </w:r>
      </w:hyperlink>
      <w:r>
        <w:t xml:space="preserve"> а также по </w:t>
      </w:r>
      <w:hyperlink r:id="rId47" w:history="1">
        <w:r>
          <w:rPr>
            <w:color w:val="0000FF"/>
          </w:rPr>
          <w:t>статьям 142</w:t>
        </w:r>
      </w:hyperlink>
      <w:r>
        <w:t xml:space="preserve"> и </w:t>
      </w:r>
      <w:hyperlink r:id="rId48" w:history="1">
        <w:r>
          <w:rPr>
            <w:color w:val="0000FF"/>
          </w:rPr>
          <w:t>227</w:t>
        </w:r>
      </w:hyperlink>
      <w:r>
        <w:t xml:space="preserve"> Уголовного кодекса Российской Федерации и аналогичным нормам ранее действовавшего законодательства;</w:t>
      </w:r>
    </w:p>
    <w:p w:rsidR="00370613" w:rsidRDefault="00370613">
      <w:pPr>
        <w:pStyle w:val="ConsPlusNormal"/>
        <w:jc w:val="both"/>
      </w:pPr>
      <w:r>
        <w:t xml:space="preserve">(в ред. </w:t>
      </w:r>
      <w:hyperlink r:id="rId49" w:history="1">
        <w:r>
          <w:rPr>
            <w:color w:val="0000FF"/>
          </w:rPr>
          <w:t>Закона</w:t>
        </w:r>
      </w:hyperlink>
      <w:r>
        <w:t xml:space="preserve"> РФ от 03.09.1993 N 5698-1)</w:t>
      </w:r>
    </w:p>
    <w:p w:rsidR="00370613" w:rsidRDefault="00370613">
      <w:pPr>
        <w:pStyle w:val="ConsPlusNormal"/>
        <w:jc w:val="both"/>
      </w:pPr>
    </w:p>
    <w:p w:rsidR="00370613" w:rsidRDefault="00370613">
      <w:pPr>
        <w:pStyle w:val="ConsPlusTitle"/>
        <w:jc w:val="center"/>
        <w:outlineLvl w:val="0"/>
      </w:pPr>
      <w:r>
        <w:t>II. Порядок реабилитации</w:t>
      </w:r>
    </w:p>
    <w:p w:rsidR="00370613" w:rsidRDefault="00370613">
      <w:pPr>
        <w:pStyle w:val="ConsPlusNormal"/>
        <w:jc w:val="both"/>
      </w:pPr>
    </w:p>
    <w:p w:rsidR="00370613" w:rsidRDefault="00370613">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56" w:history="1">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rsidR="00370613" w:rsidRDefault="00370613">
      <w:pPr>
        <w:pStyle w:val="ConsPlusNormal"/>
        <w:jc w:val="both"/>
      </w:pPr>
      <w:r>
        <w:t>(</w:t>
      </w:r>
      <w:proofErr w:type="gramStart"/>
      <w:r>
        <w:t>в</w:t>
      </w:r>
      <w:proofErr w:type="gramEnd"/>
      <w:r>
        <w:t xml:space="preserve"> ред. </w:t>
      </w:r>
      <w:hyperlink r:id="rId50" w:history="1">
        <w:r>
          <w:rPr>
            <w:color w:val="0000FF"/>
          </w:rPr>
          <w:t>Закона</w:t>
        </w:r>
      </w:hyperlink>
      <w:r>
        <w:t xml:space="preserve"> РФ от 03.09.1993 N 5698-1)</w:t>
      </w:r>
    </w:p>
    <w:p w:rsidR="00370613" w:rsidRDefault="00370613">
      <w:pPr>
        <w:pStyle w:val="ConsPlusNormal"/>
        <w:spacing w:before="220"/>
        <w:ind w:firstLine="540"/>
        <w:jc w:val="both"/>
      </w:pPr>
      <w:r>
        <w:t>Срок рассмотрения заявлений о реабилитации не может превышать трех месяцев.</w:t>
      </w:r>
    </w:p>
    <w:p w:rsidR="00370613" w:rsidRDefault="00370613">
      <w:pPr>
        <w:pStyle w:val="ConsPlusNormal"/>
        <w:jc w:val="both"/>
      </w:pPr>
    </w:p>
    <w:p w:rsidR="00370613" w:rsidRDefault="00370613">
      <w:pPr>
        <w:pStyle w:val="ConsPlusNormal"/>
        <w:ind w:firstLine="540"/>
        <w:jc w:val="both"/>
        <w:outlineLvl w:val="1"/>
      </w:pPr>
      <w:r>
        <w:t xml:space="preserve">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w:t>
      </w:r>
      <w:proofErr w:type="spellStart"/>
      <w:r>
        <w:t>спецпоселение</w:t>
      </w:r>
      <w:proofErr w:type="spellEnd"/>
      <w:r>
        <w:t xml:space="preserve">,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w:t>
      </w:r>
      <w:proofErr w:type="gramStart"/>
      <w:r>
        <w:t>сообщают</w:t>
      </w:r>
      <w:proofErr w:type="gramEnd"/>
      <w:r>
        <w:t xml:space="preserve"> об отказе в выдаче такой справки.</w:t>
      </w:r>
    </w:p>
    <w:p w:rsidR="00370613" w:rsidRDefault="00370613">
      <w:pPr>
        <w:pStyle w:val="ConsPlusNormal"/>
        <w:jc w:val="both"/>
      </w:pPr>
      <w:r>
        <w:t>(</w:t>
      </w:r>
      <w:proofErr w:type="gramStart"/>
      <w:r>
        <w:t>в</w:t>
      </w:r>
      <w:proofErr w:type="gramEnd"/>
      <w:r>
        <w:t xml:space="preserve"> ред. </w:t>
      </w:r>
      <w:hyperlink r:id="rId51" w:history="1">
        <w:r>
          <w:rPr>
            <w:color w:val="0000FF"/>
          </w:rPr>
          <w:t>Закона</w:t>
        </w:r>
      </w:hyperlink>
      <w:r>
        <w:t xml:space="preserve"> РФ от 03.09.1993 N 5698-1)</w:t>
      </w:r>
    </w:p>
    <w:p w:rsidR="00370613" w:rsidRDefault="00370613">
      <w:pPr>
        <w:pStyle w:val="ConsPlusNormal"/>
        <w:spacing w:before="220"/>
        <w:ind w:firstLine="540"/>
        <w:jc w:val="both"/>
      </w:pPr>
      <w:r>
        <w:t xml:space="preserve">Часть вторая утратила силу. - Федеральный </w:t>
      </w:r>
      <w:hyperlink r:id="rId52" w:history="1">
        <w:r>
          <w:rPr>
            <w:color w:val="0000FF"/>
          </w:rPr>
          <w:t>закон</w:t>
        </w:r>
      </w:hyperlink>
      <w:r>
        <w:t xml:space="preserve"> от 22.08.2004 N 122-ФЗ.</w:t>
      </w:r>
    </w:p>
    <w:p w:rsidR="00370613" w:rsidRDefault="00370613">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3" w:history="1">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rsidR="00370613" w:rsidRDefault="00370613">
      <w:pPr>
        <w:pStyle w:val="ConsPlusNormal"/>
        <w:jc w:val="both"/>
      </w:pPr>
    </w:p>
    <w:p w:rsidR="00370613" w:rsidRDefault="00370613">
      <w:pPr>
        <w:pStyle w:val="ConsPlusNormal"/>
        <w:ind w:firstLine="540"/>
        <w:jc w:val="both"/>
        <w:outlineLvl w:val="1"/>
      </w:pPr>
      <w:r>
        <w:t xml:space="preserve">Статья 8. </w:t>
      </w:r>
      <w:proofErr w:type="gramStart"/>
      <w:r>
        <w:t xml:space="preserve">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54" w:history="1">
        <w:proofErr w:type="spellStart"/>
        <w:r>
          <w:rPr>
            <w:color w:val="0000FF"/>
          </w:rPr>
          <w:t>пп</w:t>
        </w:r>
        <w:proofErr w:type="spellEnd"/>
        <w:r>
          <w:rPr>
            <w:color w:val="0000FF"/>
          </w:rPr>
          <w:t>. "а",</w:t>
        </w:r>
      </w:hyperlink>
      <w:r>
        <w:t xml:space="preserve"> </w:t>
      </w:r>
      <w:hyperlink w:anchor="P55" w:history="1">
        <w:r>
          <w:rPr>
            <w:color w:val="0000FF"/>
          </w:rPr>
          <w:t>"б",</w:t>
        </w:r>
      </w:hyperlink>
      <w:r>
        <w:t xml:space="preserve"> </w:t>
      </w:r>
      <w:hyperlink w:anchor="P57" w:history="1">
        <w:r>
          <w:rPr>
            <w:color w:val="0000FF"/>
          </w:rPr>
          <w:t>"г",</w:t>
        </w:r>
      </w:hyperlink>
      <w:r>
        <w:t xml:space="preserve"> </w:t>
      </w:r>
      <w:hyperlink w:anchor="P59" w:history="1">
        <w:r>
          <w:rPr>
            <w:color w:val="0000FF"/>
          </w:rPr>
          <w:t>"</w:t>
        </w:r>
        <w:proofErr w:type="spellStart"/>
        <w:r>
          <w:rPr>
            <w:color w:val="0000FF"/>
          </w:rPr>
          <w:t>д</w:t>
        </w:r>
        <w:proofErr w:type="spellEnd"/>
        <w:r>
          <w:rPr>
            <w:color w:val="0000FF"/>
          </w:rPr>
          <w:t>",</w:t>
        </w:r>
      </w:hyperlink>
      <w:r>
        <w:t xml:space="preserve"> </w:t>
      </w:r>
      <w:hyperlink w:anchor="P61" w:history="1">
        <w:r>
          <w:rPr>
            <w:color w:val="0000FF"/>
          </w:rPr>
          <w:t>"е",</w:t>
        </w:r>
      </w:hyperlink>
      <w:r>
        <w:t xml:space="preserve"> статьи 3 и </w:t>
      </w:r>
      <w:hyperlink w:anchor="P75" w:history="1">
        <w:r>
          <w:rPr>
            <w:color w:val="0000FF"/>
          </w:rPr>
          <w:t>статьей 5</w:t>
        </w:r>
      </w:hyperlink>
      <w:r>
        <w:t xml:space="preserve"> настоящего Закона.</w:t>
      </w:r>
      <w:proofErr w:type="gramEnd"/>
      <w:r>
        <w:t xml:space="preserve"> Порядок указанной работы и распределение обязанностей определяются Генеральным прокурором Российской Федерации.</w:t>
      </w:r>
    </w:p>
    <w:p w:rsidR="00370613" w:rsidRDefault="00370613">
      <w:pPr>
        <w:pStyle w:val="ConsPlusNormal"/>
        <w:jc w:val="both"/>
      </w:pPr>
      <w:r>
        <w:t xml:space="preserve">(в ред. </w:t>
      </w:r>
      <w:hyperlink r:id="rId54" w:history="1">
        <w:r>
          <w:rPr>
            <w:color w:val="0000FF"/>
          </w:rPr>
          <w:t>Закона</w:t>
        </w:r>
      </w:hyperlink>
      <w:r>
        <w:t xml:space="preserve"> РФ от 03.09.1993 N 5698-1)</w:t>
      </w:r>
    </w:p>
    <w:p w:rsidR="00370613" w:rsidRDefault="00370613">
      <w:pPr>
        <w:pStyle w:val="ConsPlusNormal"/>
        <w:spacing w:before="220"/>
        <w:ind w:firstLine="540"/>
        <w:jc w:val="both"/>
      </w:pPr>
      <w:r>
        <w:t xml:space="preserve">По материалам проверки органы прокуратуры </w:t>
      </w:r>
      <w:proofErr w:type="gramStart"/>
      <w:r>
        <w:t>составляют заключения и выдают</w:t>
      </w:r>
      <w:proofErr w:type="gramEnd"/>
      <w:r>
        <w:t xml:space="preserve">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370613" w:rsidRDefault="00370613">
      <w:pPr>
        <w:pStyle w:val="ConsPlusNormal"/>
        <w:spacing w:before="220"/>
        <w:ind w:firstLine="540"/>
        <w:jc w:val="both"/>
      </w:pPr>
      <w:bookmarkStart w:id="10" w:name="P99"/>
      <w:bookmarkEnd w:id="10"/>
      <w:proofErr w:type="gramStart"/>
      <w:r>
        <w:t xml:space="preserve">При отсутствии оснований для реабилитации органы прокуратуры по указанным в </w:t>
      </w:r>
      <w:hyperlink w:anchor="P59" w:history="1">
        <w:r>
          <w:rPr>
            <w:color w:val="0000FF"/>
          </w:rPr>
          <w:t>пункте "</w:t>
        </w:r>
        <w:proofErr w:type="spellStart"/>
        <w:r>
          <w:rPr>
            <w:color w:val="0000FF"/>
          </w:rPr>
          <w:t>д</w:t>
        </w:r>
        <w:proofErr w:type="spellEnd"/>
        <w:r>
          <w:rPr>
            <w:color w:val="0000FF"/>
          </w:rPr>
          <w:t>"</w:t>
        </w:r>
      </w:hyperlink>
      <w:r>
        <w:t xml:space="preserve"> статьи 3 настоящего Закона делам составляют заключение об отказе в реабилитации, а по </w:t>
      </w:r>
      <w:r>
        <w:lastRenderedPageBreak/>
        <w:t xml:space="preserve">указанным в </w:t>
      </w:r>
      <w:hyperlink w:anchor="P54" w:history="1">
        <w:r>
          <w:rPr>
            <w:color w:val="0000FF"/>
          </w:rPr>
          <w:t>пунктах "а",</w:t>
        </w:r>
      </w:hyperlink>
      <w:r>
        <w:t xml:space="preserve"> </w:t>
      </w:r>
      <w:hyperlink w:anchor="P55" w:history="1">
        <w:r>
          <w:rPr>
            <w:color w:val="0000FF"/>
          </w:rPr>
          <w:t>"б",</w:t>
        </w:r>
      </w:hyperlink>
      <w:r>
        <w:t xml:space="preserve"> </w:t>
      </w:r>
      <w:hyperlink w:anchor="P57" w:history="1">
        <w:r>
          <w:rPr>
            <w:color w:val="0000FF"/>
          </w:rPr>
          <w:t>"г"</w:t>
        </w:r>
      </w:hyperlink>
      <w:r>
        <w:t xml:space="preserve"> и </w:t>
      </w:r>
      <w:hyperlink w:anchor="P61" w:history="1">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110" w:history="1">
        <w:r>
          <w:rPr>
            <w:color w:val="0000FF"/>
          </w:rPr>
          <w:t>статьей 9</w:t>
        </w:r>
      </w:hyperlink>
      <w:r>
        <w:t xml:space="preserve"> настоящего</w:t>
      </w:r>
      <w:proofErr w:type="gramEnd"/>
      <w:r>
        <w:t xml:space="preserve"> Закона.</w:t>
      </w:r>
    </w:p>
    <w:p w:rsidR="00370613" w:rsidRDefault="00370613">
      <w:pPr>
        <w:pStyle w:val="ConsPlusNormal"/>
        <w:jc w:val="both"/>
      </w:pPr>
      <w:r>
        <w:t xml:space="preserve">(в ред. </w:t>
      </w:r>
      <w:hyperlink r:id="rId55" w:history="1">
        <w:r>
          <w:rPr>
            <w:color w:val="0000FF"/>
          </w:rPr>
          <w:t>Закона</w:t>
        </w:r>
      </w:hyperlink>
      <w:r>
        <w:t xml:space="preserve"> РФ от 03.09.1993 N 5698-1)</w:t>
      </w:r>
    </w:p>
    <w:p w:rsidR="00370613" w:rsidRDefault="00370613">
      <w:pPr>
        <w:pStyle w:val="ConsPlusNormal"/>
        <w:spacing w:before="220"/>
        <w:ind w:firstLine="540"/>
        <w:jc w:val="both"/>
      </w:pPr>
      <w:bookmarkStart w:id="11" w:name="P101"/>
      <w:bookmarkEnd w:id="11"/>
      <w: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6" w:history="1">
        <w:r>
          <w:rPr>
            <w:color w:val="0000FF"/>
          </w:rPr>
          <w:t>порядке</w:t>
        </w:r>
      </w:hyperlink>
      <w:r>
        <w:t>, установленном уголовно-процессуальным законодательством Российской Федерации.</w:t>
      </w:r>
    </w:p>
    <w:p w:rsidR="00370613" w:rsidRDefault="00370613">
      <w:pPr>
        <w:pStyle w:val="ConsPlusNormal"/>
        <w:jc w:val="both"/>
      </w:pPr>
      <w:r>
        <w:t xml:space="preserve">(часть четвертая введена </w:t>
      </w:r>
      <w:hyperlink r:id="rId57"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r>
        <w:t xml:space="preserve">Статья 8.1. </w:t>
      </w:r>
      <w:proofErr w:type="gramStart"/>
      <w:r>
        <w:t xml:space="preserve">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37" w:history="1">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50" w:history="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w:t>
      </w:r>
      <w:proofErr w:type="gramEnd"/>
      <w:r>
        <w:t xml:space="preserve"> </w:t>
      </w:r>
      <w:proofErr w:type="gramStart"/>
      <w:r>
        <w:t>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roofErr w:type="gramEnd"/>
    </w:p>
    <w:p w:rsidR="00370613" w:rsidRDefault="00370613">
      <w:pPr>
        <w:pStyle w:val="ConsPlusNormal"/>
        <w:jc w:val="both"/>
      </w:pPr>
      <w:r>
        <w:t xml:space="preserve">(в ред. Федерального </w:t>
      </w:r>
      <w:hyperlink r:id="rId58" w:history="1">
        <w:r>
          <w:rPr>
            <w:color w:val="0000FF"/>
          </w:rPr>
          <w:t>закона</w:t>
        </w:r>
      </w:hyperlink>
      <w:r>
        <w:t xml:space="preserve"> от 09.02.2003 N 26-ФЗ)</w:t>
      </w:r>
    </w:p>
    <w:p w:rsidR="00370613" w:rsidRDefault="00370613">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59" w:history="1">
        <w:r>
          <w:rPr>
            <w:color w:val="0000FF"/>
          </w:rPr>
          <w:t>Законом</w:t>
        </w:r>
      </w:hyperlink>
      <w:r>
        <w:t xml:space="preserve"> Российской Федерации "Об обжаловании в суд действий и решений, нарушающих права и свободы граждан".</w:t>
      </w:r>
    </w:p>
    <w:p w:rsidR="00370613" w:rsidRDefault="00370613">
      <w:pPr>
        <w:pStyle w:val="ConsPlusNormal"/>
        <w:jc w:val="both"/>
      </w:pPr>
      <w:r>
        <w:t xml:space="preserve">(в ред. Федерального </w:t>
      </w:r>
      <w:hyperlink r:id="rId60" w:history="1">
        <w:r>
          <w:rPr>
            <w:color w:val="0000FF"/>
          </w:rPr>
          <w:t>закона</w:t>
        </w:r>
      </w:hyperlink>
      <w:r>
        <w:t xml:space="preserve"> от 09.02.2003 N 26-ФЗ)</w:t>
      </w:r>
    </w:p>
    <w:p w:rsidR="00370613" w:rsidRDefault="00370613">
      <w:pPr>
        <w:pStyle w:val="ConsPlusNormal"/>
        <w:jc w:val="both"/>
      </w:pPr>
      <w:r>
        <w:t xml:space="preserve">(статья 8.1 введена </w:t>
      </w:r>
      <w:hyperlink r:id="rId61"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bookmarkStart w:id="12" w:name="P110"/>
      <w:bookmarkEnd w:id="12"/>
      <w:r>
        <w:t xml:space="preserve">Статья 9. Решения по делам, </w:t>
      </w:r>
      <w:proofErr w:type="gramStart"/>
      <w:r>
        <w:t>предусмотренным</w:t>
      </w:r>
      <w:proofErr w:type="gramEnd"/>
      <w:r>
        <w:t xml:space="preserve"> частью третьей </w:t>
      </w:r>
      <w:hyperlink w:anchor="P99" w:history="1">
        <w:r>
          <w:rPr>
            <w:color w:val="0000FF"/>
          </w:rPr>
          <w:t>статьи 8</w:t>
        </w:r>
      </w:hyperlink>
      <w:r>
        <w:t xml:space="preserve"> настоящего Закона, принимаются:</w:t>
      </w:r>
    </w:p>
    <w:p w:rsidR="00370613" w:rsidRDefault="00370613">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2" w:history="1">
        <w:r>
          <w:rPr>
            <w:color w:val="0000FF"/>
          </w:rPr>
          <w:t>законодательству</w:t>
        </w:r>
      </w:hyperlink>
      <w:r>
        <w:t>. Территориальная подсудность дела определяется по месту вынесения последнего судебного решения;</w:t>
      </w:r>
    </w:p>
    <w:p w:rsidR="00370613" w:rsidRDefault="00370613">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370613" w:rsidRDefault="00370613">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370613" w:rsidRDefault="00370613">
      <w:pPr>
        <w:pStyle w:val="ConsPlusNormal"/>
        <w:jc w:val="both"/>
      </w:pPr>
      <w:r>
        <w:t>(</w:t>
      </w:r>
      <w:proofErr w:type="gramStart"/>
      <w:r>
        <w:t>в</w:t>
      </w:r>
      <w:proofErr w:type="gramEnd"/>
      <w:r>
        <w:t xml:space="preserve"> ред. </w:t>
      </w:r>
      <w:hyperlink r:id="rId63" w:history="1">
        <w:r>
          <w:rPr>
            <w:color w:val="0000FF"/>
          </w:rPr>
          <w:t>Закона</w:t>
        </w:r>
      </w:hyperlink>
      <w:r>
        <w:t xml:space="preserve"> РФ от 03.09.1993 N 5698-1)</w:t>
      </w:r>
    </w:p>
    <w:p w:rsidR="00370613" w:rsidRDefault="00370613">
      <w:pPr>
        <w:pStyle w:val="ConsPlusNormal"/>
        <w:spacing w:before="220"/>
        <w:ind w:firstLine="540"/>
        <w:jc w:val="both"/>
      </w:pPr>
      <w:proofErr w:type="gramStart"/>
      <w:r>
        <w:t xml:space="preserve">Дела, предусмотренные </w:t>
      </w:r>
      <w:hyperlink w:anchor="P99" w:history="1">
        <w:r>
          <w:rPr>
            <w:color w:val="0000FF"/>
          </w:rPr>
          <w:t>частями третьей</w:t>
        </w:r>
      </w:hyperlink>
      <w:r>
        <w:t xml:space="preserve"> и </w:t>
      </w:r>
      <w:hyperlink w:anchor="P101" w:history="1">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w:t>
      </w:r>
      <w:r>
        <w:lastRenderedPageBreak/>
        <w:t>Верховного Суда Российской Федерации, разрешенные Пленумом Верховного Суда СССР - Президиумом Верховного Суда Российской Федерации.</w:t>
      </w:r>
      <w:proofErr w:type="gramEnd"/>
      <w:r>
        <w:t xml:space="preserve">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370613" w:rsidRDefault="00370613">
      <w:pPr>
        <w:pStyle w:val="ConsPlusNormal"/>
        <w:jc w:val="both"/>
      </w:pPr>
      <w:r>
        <w:t xml:space="preserve">(часть введена </w:t>
      </w:r>
      <w:hyperlink r:id="rId64" w:history="1">
        <w:r>
          <w:rPr>
            <w:color w:val="0000FF"/>
          </w:rPr>
          <w:t>Законом</w:t>
        </w:r>
      </w:hyperlink>
      <w:r>
        <w:t xml:space="preserve"> РФ от 22.12.1992 N 4185-1, в ред. </w:t>
      </w:r>
      <w:hyperlink r:id="rId65" w:history="1">
        <w:r>
          <w:rPr>
            <w:color w:val="0000FF"/>
          </w:rPr>
          <w:t>Закона РФ</w:t>
        </w:r>
      </w:hyperlink>
      <w:r>
        <w:t xml:space="preserve"> от 03.09.1993 N 5698-1)</w:t>
      </w:r>
    </w:p>
    <w:p w:rsidR="00370613" w:rsidRDefault="00370613">
      <w:pPr>
        <w:pStyle w:val="ConsPlusNormal"/>
        <w:jc w:val="both"/>
      </w:pPr>
    </w:p>
    <w:p w:rsidR="00370613" w:rsidRDefault="00370613">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6" w:history="1">
        <w:r>
          <w:rPr>
            <w:color w:val="0000FF"/>
          </w:rPr>
          <w:t>законодательством</w:t>
        </w:r>
      </w:hyperlink>
      <w:r>
        <w:t xml:space="preserve"> Российской Федерации с изъятиями, предусмотренными настоящим Законом.</w:t>
      </w:r>
    </w:p>
    <w:p w:rsidR="00370613" w:rsidRDefault="00370613">
      <w:pPr>
        <w:pStyle w:val="ConsPlusNormal"/>
        <w:jc w:val="both"/>
      </w:pPr>
      <w:r>
        <w:t>(</w:t>
      </w:r>
      <w:proofErr w:type="gramStart"/>
      <w:r>
        <w:t>в</w:t>
      </w:r>
      <w:proofErr w:type="gramEnd"/>
      <w:r>
        <w:t xml:space="preserve"> ред. </w:t>
      </w:r>
      <w:hyperlink r:id="rId67" w:history="1">
        <w:r>
          <w:rPr>
            <w:color w:val="0000FF"/>
          </w:rPr>
          <w:t>Закона</w:t>
        </w:r>
      </w:hyperlink>
      <w:r>
        <w:t xml:space="preserve"> РФ от 03.09.1993 N 5698-1)</w:t>
      </w:r>
    </w:p>
    <w:p w:rsidR="00370613" w:rsidRDefault="00370613">
      <w:pPr>
        <w:pStyle w:val="ConsPlusNormal"/>
        <w:spacing w:before="220"/>
        <w:ind w:firstLine="540"/>
        <w:jc w:val="both"/>
      </w:pPr>
      <w:r>
        <w:t xml:space="preserve">В результате рассмотрения дела суд признает лицо не подлежащим реабилитации либо признает, что лицо репрессировано необоснованно, </w:t>
      </w:r>
      <w:proofErr w:type="gramStart"/>
      <w:r>
        <w:t>отменяет состоявшееся решение и дело в отношении него прекращает</w:t>
      </w:r>
      <w:proofErr w:type="gramEnd"/>
      <w:r>
        <w:t>. Суд может также внести изменения в ранее состоявшееся решение.</w:t>
      </w:r>
    </w:p>
    <w:p w:rsidR="00370613" w:rsidRDefault="00370613">
      <w:pPr>
        <w:pStyle w:val="ConsPlusNormal"/>
        <w:spacing w:before="220"/>
        <w:ind w:firstLine="540"/>
        <w:jc w:val="both"/>
      </w:pPr>
      <w:r>
        <w:t xml:space="preserve">В отношении лица, признанного </w:t>
      </w:r>
      <w:proofErr w:type="gramStart"/>
      <w:r>
        <w:t>судом</w:t>
      </w:r>
      <w:proofErr w:type="gramEnd"/>
      <w:r>
        <w:t xml:space="preserve">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370613" w:rsidRDefault="00370613">
      <w:pPr>
        <w:pStyle w:val="ConsPlusNormal"/>
        <w:jc w:val="both"/>
      </w:pPr>
      <w:r>
        <w:t xml:space="preserve">(в ред. </w:t>
      </w:r>
      <w:hyperlink r:id="rId68" w:history="1">
        <w:r>
          <w:rPr>
            <w:color w:val="0000FF"/>
          </w:rPr>
          <w:t>Закона</w:t>
        </w:r>
      </w:hyperlink>
      <w:r>
        <w:t xml:space="preserve"> РФ от 03.09.1993 N 5698-1)</w:t>
      </w:r>
    </w:p>
    <w:p w:rsidR="00370613" w:rsidRDefault="00370613">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370613" w:rsidRDefault="00370613">
      <w:pPr>
        <w:pStyle w:val="ConsPlusNormal"/>
        <w:jc w:val="both"/>
      </w:pPr>
      <w:r>
        <w:t xml:space="preserve">(часть четвертая введена </w:t>
      </w:r>
      <w:hyperlink r:id="rId69" w:history="1">
        <w:r>
          <w:rPr>
            <w:color w:val="0000FF"/>
          </w:rPr>
          <w:t>Законом</w:t>
        </w:r>
      </w:hyperlink>
      <w:r>
        <w:t xml:space="preserve"> РФ от 03.09.1993 N 5698-1)</w:t>
      </w:r>
    </w:p>
    <w:p w:rsidR="00370613" w:rsidRDefault="00370613">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53" w:history="1">
        <w:r>
          <w:rPr>
            <w:color w:val="0000FF"/>
          </w:rPr>
          <w:t>статьях 3</w:t>
        </w:r>
      </w:hyperlink>
      <w:r>
        <w:t xml:space="preserve"> и </w:t>
      </w:r>
      <w:hyperlink w:anchor="P75" w:history="1">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370613" w:rsidRDefault="00370613">
      <w:pPr>
        <w:pStyle w:val="ConsPlusNormal"/>
        <w:jc w:val="both"/>
      </w:pPr>
      <w:r>
        <w:t xml:space="preserve">(часть пятая введена </w:t>
      </w:r>
      <w:hyperlink r:id="rId70"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r>
        <w:t>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w:t>
      </w:r>
      <w:proofErr w:type="gramStart"/>
      <w:r>
        <w:t>ств пр</w:t>
      </w:r>
      <w:proofErr w:type="gramEnd"/>
      <w:r>
        <w:t xml:space="preserve">и решении вопросов, указанных в части второй </w:t>
      </w:r>
      <w:hyperlink w:anchor="P142" w:history="1">
        <w:r>
          <w:rPr>
            <w:color w:val="0000FF"/>
          </w:rPr>
          <w:t>статьи 12</w:t>
        </w:r>
      </w:hyperlink>
      <w:r>
        <w:t xml:space="preserve"> настоящего Закона.</w:t>
      </w:r>
    </w:p>
    <w:p w:rsidR="00370613" w:rsidRDefault="00370613">
      <w:pPr>
        <w:pStyle w:val="ConsPlusNormal"/>
        <w:jc w:val="both"/>
      </w:pPr>
      <w:r>
        <w:t xml:space="preserve">(часть первая введена </w:t>
      </w:r>
      <w:hyperlink r:id="rId71" w:history="1">
        <w:r>
          <w:rPr>
            <w:color w:val="0000FF"/>
          </w:rPr>
          <w:t>Законом</w:t>
        </w:r>
      </w:hyperlink>
      <w:r>
        <w:t xml:space="preserve"> РФ от 03.09.1993 N 5698-1)</w:t>
      </w:r>
    </w:p>
    <w:p w:rsidR="00370613" w:rsidRDefault="00370613">
      <w:pPr>
        <w:pStyle w:val="ConsPlusNormal"/>
        <w:spacing w:before="220"/>
        <w:ind w:firstLine="540"/>
        <w:jc w:val="both"/>
      </w:pPr>
      <w:proofErr w:type="gramStart"/>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w:t>
      </w:r>
      <w:proofErr w:type="gramEnd"/>
      <w:r>
        <w:t>, конфискации, изъятия и утраты имущества.</w:t>
      </w:r>
    </w:p>
    <w:p w:rsidR="00370613" w:rsidRDefault="00370613">
      <w:pPr>
        <w:pStyle w:val="ConsPlusNormal"/>
        <w:jc w:val="both"/>
      </w:pPr>
      <w:r>
        <w:t xml:space="preserve">(часть вторая введена </w:t>
      </w:r>
      <w:hyperlink r:id="rId72" w:history="1">
        <w:r>
          <w:rPr>
            <w:color w:val="0000FF"/>
          </w:rPr>
          <w:t>Законом</w:t>
        </w:r>
      </w:hyperlink>
      <w:r>
        <w:t xml:space="preserve"> РФ от 03.09.1993 N 5698-1)</w:t>
      </w:r>
    </w:p>
    <w:p w:rsidR="00370613" w:rsidRDefault="00370613">
      <w:pPr>
        <w:pStyle w:val="ConsPlusNormal"/>
        <w:spacing w:before="220"/>
        <w:ind w:firstLine="540"/>
        <w:jc w:val="both"/>
      </w:pPr>
      <w:r>
        <w:t xml:space="preserve">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w:t>
      </w:r>
      <w:r>
        <w:lastRenderedPageBreak/>
        <w:t xml:space="preserve">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w:t>
      </w:r>
      <w:proofErr w:type="gramStart"/>
      <w:r>
        <w:t>допускается и преследуется</w:t>
      </w:r>
      <w:proofErr w:type="gramEnd"/>
      <w:r>
        <w:t xml:space="preserve"> в установленном законом порядке.</w:t>
      </w:r>
    </w:p>
    <w:p w:rsidR="00370613" w:rsidRDefault="00370613">
      <w:pPr>
        <w:pStyle w:val="ConsPlusNormal"/>
        <w:jc w:val="both"/>
      </w:pPr>
      <w:r>
        <w:t xml:space="preserve">(в ред. </w:t>
      </w:r>
      <w:hyperlink r:id="rId73" w:history="1">
        <w:r>
          <w:rPr>
            <w:color w:val="0000FF"/>
          </w:rPr>
          <w:t>Закона</w:t>
        </w:r>
      </w:hyperlink>
      <w:r>
        <w:t xml:space="preserve"> РФ от 03.09.1993 N 5698-1)</w:t>
      </w:r>
    </w:p>
    <w:p w:rsidR="00370613" w:rsidRDefault="00370613">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rsidR="00370613" w:rsidRDefault="00370613">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370613" w:rsidRDefault="00370613">
      <w:pPr>
        <w:pStyle w:val="ConsPlusNormal"/>
        <w:jc w:val="both"/>
      </w:pPr>
      <w:r>
        <w:t xml:space="preserve">(в ред. </w:t>
      </w:r>
      <w:hyperlink r:id="rId74" w:history="1">
        <w:r>
          <w:rPr>
            <w:color w:val="0000FF"/>
          </w:rPr>
          <w:t>Закона</w:t>
        </w:r>
      </w:hyperlink>
      <w:r>
        <w:t xml:space="preserve"> РФ от 03.09.1993 N 5698-1)</w:t>
      </w:r>
    </w:p>
    <w:p w:rsidR="00370613" w:rsidRDefault="00370613">
      <w:pPr>
        <w:pStyle w:val="ConsPlusNormal"/>
        <w:jc w:val="both"/>
      </w:pPr>
    </w:p>
    <w:p w:rsidR="00370613" w:rsidRDefault="00370613">
      <w:pPr>
        <w:pStyle w:val="ConsPlusTitle"/>
        <w:jc w:val="center"/>
        <w:outlineLvl w:val="0"/>
      </w:pPr>
      <w:r>
        <w:t>III. Последствия реабилитации</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Ст. 12 распространяется на граждан, осужденных в связи с событиями в г. Новочеркасске в июне 1962 года и впоследствии реабилитированных (</w:t>
            </w:r>
            <w:hyperlink r:id="rId75" w:history="1">
              <w:r>
                <w:rPr>
                  <w:color w:val="0000FF"/>
                </w:rPr>
                <w:t>Постановление</w:t>
              </w:r>
            </w:hyperlink>
            <w:r>
              <w:rPr>
                <w:color w:val="392C69"/>
              </w:rPr>
              <w:t xml:space="preserve"> </w:t>
            </w:r>
            <w:proofErr w:type="gramStart"/>
            <w:r>
              <w:rPr>
                <w:color w:val="392C69"/>
              </w:rPr>
              <w:t>ВС</w:t>
            </w:r>
            <w:proofErr w:type="gramEnd"/>
            <w:r>
              <w:rPr>
                <w:color w:val="392C69"/>
              </w:rPr>
              <w:t xml:space="preserve"> РФ от 22.05.1992 N 2822-1).</w:t>
            </w:r>
          </w:p>
        </w:tc>
      </w:tr>
    </w:tbl>
    <w:p w:rsidR="00370613" w:rsidRDefault="00370613">
      <w:pPr>
        <w:pStyle w:val="ConsPlusNormal"/>
        <w:spacing w:before="280"/>
        <w:ind w:firstLine="540"/>
        <w:jc w:val="both"/>
        <w:outlineLvl w:val="1"/>
      </w:pPr>
      <w:bookmarkStart w:id="13" w:name="P142"/>
      <w:bookmarkEnd w:id="13"/>
      <w:r>
        <w:t xml:space="preserve">Статья 12. </w:t>
      </w:r>
      <w:proofErr w:type="gramStart"/>
      <w:r>
        <w:t>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roofErr w:type="gramEnd"/>
    </w:p>
    <w:p w:rsidR="00370613" w:rsidRDefault="00370613">
      <w:pPr>
        <w:pStyle w:val="ConsPlusNormal"/>
        <w:jc w:val="both"/>
      </w:pPr>
      <w:r>
        <w:t>(</w:t>
      </w:r>
      <w:proofErr w:type="gramStart"/>
      <w:r>
        <w:t>в</w:t>
      </w:r>
      <w:proofErr w:type="gramEnd"/>
      <w:r>
        <w:t xml:space="preserve"> ред. </w:t>
      </w:r>
      <w:hyperlink r:id="rId76" w:history="1">
        <w:r>
          <w:rPr>
            <w:color w:val="0000FF"/>
          </w:rPr>
          <w:t>Закона</w:t>
        </w:r>
      </w:hyperlink>
      <w:r>
        <w:t xml:space="preserve"> РФ от 22.12.1992 N 4185-1, Федерального </w:t>
      </w:r>
      <w:hyperlink r:id="rId77" w:history="1">
        <w:r>
          <w:rPr>
            <w:color w:val="0000FF"/>
          </w:rPr>
          <w:t>закона</w:t>
        </w:r>
      </w:hyperlink>
      <w:r>
        <w:t xml:space="preserve"> от 22.08.2004 N 122-ФЗ)</w:t>
      </w:r>
    </w:p>
    <w:p w:rsidR="00370613" w:rsidRDefault="00370613">
      <w:pPr>
        <w:pStyle w:val="ConsPlusNormal"/>
        <w:spacing w:before="220"/>
        <w:ind w:firstLine="540"/>
        <w:jc w:val="both"/>
      </w:pPr>
      <w:r>
        <w:t xml:space="preserve">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w:t>
      </w:r>
      <w:proofErr w:type="gramStart"/>
      <w:r>
        <w:t>на</w:t>
      </w:r>
      <w:proofErr w:type="gramEnd"/>
      <w:r>
        <w:t xml:space="preserve"> то органами государств - бывших союзных республик СССР решения о реабилитации не противоречат законодательству Российской Федерации.</w:t>
      </w:r>
    </w:p>
    <w:p w:rsidR="00370613" w:rsidRDefault="00370613">
      <w:pPr>
        <w:pStyle w:val="ConsPlusNormal"/>
        <w:jc w:val="both"/>
      </w:pPr>
      <w:r>
        <w:t xml:space="preserve">(часть вторая введена </w:t>
      </w:r>
      <w:hyperlink r:id="rId78" w:history="1">
        <w:r>
          <w:rPr>
            <w:color w:val="0000FF"/>
          </w:rPr>
          <w:t>Законом</w:t>
        </w:r>
      </w:hyperlink>
      <w:r>
        <w:t xml:space="preserve"> РФ от 22.12.1992 N 4185-1; в ред. Федерального </w:t>
      </w:r>
      <w:hyperlink r:id="rId79" w:history="1">
        <w:r>
          <w:rPr>
            <w:color w:val="0000FF"/>
          </w:rPr>
          <w:t>закона</w:t>
        </w:r>
      </w:hyperlink>
      <w:r>
        <w:t xml:space="preserve"> от 22.08.2004 N 122-ФЗ)</w:t>
      </w:r>
    </w:p>
    <w:p w:rsidR="00370613" w:rsidRDefault="00370613">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370613" w:rsidRDefault="00370613">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rsidR="00370613" w:rsidRDefault="00370613">
      <w:pPr>
        <w:pStyle w:val="ConsPlusNormal"/>
        <w:jc w:val="both"/>
      </w:pPr>
      <w:r>
        <w:t xml:space="preserve">(часть четвертая введена </w:t>
      </w:r>
      <w:hyperlink r:id="rId80" w:history="1">
        <w:r>
          <w:rPr>
            <w:color w:val="0000FF"/>
          </w:rPr>
          <w:t>Законом</w:t>
        </w:r>
      </w:hyperlink>
      <w:r>
        <w:t xml:space="preserve"> РФ от 03.09.1993 N 5698-1; в ред. Федерального </w:t>
      </w:r>
      <w:hyperlink r:id="rId81" w:history="1">
        <w:r>
          <w:rPr>
            <w:color w:val="0000FF"/>
          </w:rPr>
          <w:t>закона</w:t>
        </w:r>
      </w:hyperlink>
      <w:r>
        <w:t xml:space="preserve"> от 22.08.2004 N 122-ФЗ)</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Ст. 13 во взаимосвязи с другими нормами признана частично не соответствующей Конституции РФ (</w:t>
            </w:r>
            <w:hyperlink r:id="rId82" w:history="1">
              <w:r>
                <w:rPr>
                  <w:color w:val="0000FF"/>
                </w:rPr>
                <w:t>Постановление</w:t>
              </w:r>
            </w:hyperlink>
            <w:r>
              <w:rPr>
                <w:color w:val="392C69"/>
              </w:rPr>
              <w:t xml:space="preserve"> КС РФ от 10.12.2019 N 39-П). О правовом регулировании до внесения изменений </w:t>
            </w:r>
            <w:proofErr w:type="gramStart"/>
            <w:r>
              <w:rPr>
                <w:color w:val="392C69"/>
              </w:rPr>
              <w:t>см</w:t>
            </w:r>
            <w:proofErr w:type="gramEnd"/>
            <w:r>
              <w:rPr>
                <w:color w:val="392C69"/>
              </w:rPr>
              <w:t xml:space="preserve">. </w:t>
            </w:r>
            <w:hyperlink r:id="rId83" w:history="1">
              <w:r>
                <w:rPr>
                  <w:color w:val="0000FF"/>
                </w:rPr>
                <w:t>п. 3</w:t>
              </w:r>
            </w:hyperlink>
            <w:r>
              <w:rPr>
                <w:color w:val="392C69"/>
              </w:rPr>
              <w:t xml:space="preserve"> Постановления.</w:t>
            </w:r>
          </w:p>
        </w:tc>
      </w:tr>
    </w:tbl>
    <w:p w:rsidR="00370613" w:rsidRDefault="00370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 xml:space="preserve">Ст. 13 распространяется на граждан, осужденных в связи с событиями в г. Новочеркасске в июне </w:t>
            </w:r>
            <w:r>
              <w:rPr>
                <w:color w:val="392C69"/>
              </w:rPr>
              <w:lastRenderedPageBreak/>
              <w:t>1962 года и впоследствии реабилитированных (</w:t>
            </w:r>
            <w:hyperlink r:id="rId84" w:history="1">
              <w:r>
                <w:rPr>
                  <w:color w:val="0000FF"/>
                </w:rPr>
                <w:t>Постановление</w:t>
              </w:r>
            </w:hyperlink>
            <w:r>
              <w:rPr>
                <w:color w:val="392C69"/>
              </w:rPr>
              <w:t xml:space="preserve"> </w:t>
            </w:r>
            <w:proofErr w:type="gramStart"/>
            <w:r>
              <w:rPr>
                <w:color w:val="392C69"/>
              </w:rPr>
              <w:t>ВС</w:t>
            </w:r>
            <w:proofErr w:type="gramEnd"/>
            <w:r>
              <w:rPr>
                <w:color w:val="392C69"/>
              </w:rPr>
              <w:t xml:space="preserve"> РФ от 22.05.1992 N 2822-1).</w:t>
            </w:r>
          </w:p>
        </w:tc>
      </w:tr>
    </w:tbl>
    <w:p w:rsidR="00370613" w:rsidRDefault="00370613">
      <w:pPr>
        <w:pStyle w:val="ConsPlusNormal"/>
        <w:spacing w:before="280"/>
        <w:ind w:firstLine="540"/>
        <w:jc w:val="both"/>
        <w:outlineLvl w:val="1"/>
      </w:pPr>
      <w:r>
        <w:lastRenderedPageBreak/>
        <w:t xml:space="preserve">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w:t>
      </w:r>
      <w:proofErr w:type="gramStart"/>
      <w:r>
        <w:t>принимаются на учет и обеспечиваются</w:t>
      </w:r>
      <w:proofErr w:type="gramEnd"/>
      <w:r>
        <w:t xml:space="preserve">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w:t>
      </w:r>
      <w:proofErr w:type="spellStart"/>
      <w:r>
        <w:t>спецпоселении</w:t>
      </w:r>
      <w:proofErr w:type="spellEnd"/>
      <w:r>
        <w:t>.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370613" w:rsidRDefault="00370613">
      <w:pPr>
        <w:pStyle w:val="ConsPlusNormal"/>
        <w:jc w:val="both"/>
      </w:pPr>
      <w:r>
        <w:t>(</w:t>
      </w:r>
      <w:proofErr w:type="gramStart"/>
      <w:r>
        <w:t>в</w:t>
      </w:r>
      <w:proofErr w:type="gramEnd"/>
      <w:r>
        <w:t xml:space="preserve"> ред. </w:t>
      </w:r>
      <w:hyperlink r:id="rId85" w:history="1">
        <w:r>
          <w:rPr>
            <w:color w:val="0000FF"/>
          </w:rPr>
          <w:t>Закона</w:t>
        </w:r>
      </w:hyperlink>
      <w:r>
        <w:t xml:space="preserve"> РФ от 03.09.1993 N 5698-1, Федерального </w:t>
      </w:r>
      <w:hyperlink r:id="rId86" w:history="1">
        <w:r>
          <w:rPr>
            <w:color w:val="0000FF"/>
          </w:rPr>
          <w:t>закона</w:t>
        </w:r>
      </w:hyperlink>
      <w:r>
        <w:t xml:space="preserve"> от 22.08.2004 N 122-ФЗ)</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Ст. 14 распространяется на граждан, осужденных в связи с событиями в г. Новочеркасске в июне 1962 года и впоследствии реабилитированных (</w:t>
            </w:r>
            <w:hyperlink r:id="rId87" w:history="1">
              <w:r>
                <w:rPr>
                  <w:color w:val="0000FF"/>
                </w:rPr>
                <w:t>Постановление</w:t>
              </w:r>
            </w:hyperlink>
            <w:r>
              <w:rPr>
                <w:color w:val="392C69"/>
              </w:rPr>
              <w:t xml:space="preserve"> </w:t>
            </w:r>
            <w:proofErr w:type="gramStart"/>
            <w:r>
              <w:rPr>
                <w:color w:val="392C69"/>
              </w:rPr>
              <w:t>ВС</w:t>
            </w:r>
            <w:proofErr w:type="gramEnd"/>
            <w:r>
              <w:rPr>
                <w:color w:val="392C69"/>
              </w:rPr>
              <w:t xml:space="preserve"> РФ от 22.05.1992 N 2822-1).</w:t>
            </w:r>
          </w:p>
        </w:tc>
      </w:tr>
    </w:tbl>
    <w:p w:rsidR="00370613" w:rsidRDefault="00370613">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370613" w:rsidRDefault="00370613">
      <w:pPr>
        <w:pStyle w:val="ConsPlusNormal"/>
        <w:jc w:val="both"/>
      </w:pPr>
      <w:r>
        <w:t>(</w:t>
      </w:r>
      <w:proofErr w:type="gramStart"/>
      <w:r>
        <w:t>в</w:t>
      </w:r>
      <w:proofErr w:type="gramEnd"/>
      <w:r>
        <w:t xml:space="preserve"> ред. </w:t>
      </w:r>
      <w:hyperlink r:id="rId88" w:history="1">
        <w:r>
          <w:rPr>
            <w:color w:val="0000FF"/>
          </w:rPr>
          <w:t>Закона</w:t>
        </w:r>
      </w:hyperlink>
      <w:r>
        <w:t xml:space="preserve"> РФ от 03.09.1993 N 5698-1)</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Ст. 15 распространяется на граждан, осужденных в связи с событиями в г. Новочеркасске в июне 1962 года и впоследствии реабилитированных (</w:t>
            </w:r>
            <w:hyperlink r:id="rId89" w:history="1">
              <w:r>
                <w:rPr>
                  <w:color w:val="0000FF"/>
                </w:rPr>
                <w:t>Постановление</w:t>
              </w:r>
            </w:hyperlink>
            <w:r>
              <w:rPr>
                <w:color w:val="392C69"/>
              </w:rPr>
              <w:t xml:space="preserve"> </w:t>
            </w:r>
            <w:proofErr w:type="gramStart"/>
            <w:r>
              <w:rPr>
                <w:color w:val="392C69"/>
              </w:rPr>
              <w:t>ВС</w:t>
            </w:r>
            <w:proofErr w:type="gramEnd"/>
            <w:r>
              <w:rPr>
                <w:color w:val="392C69"/>
              </w:rPr>
              <w:t xml:space="preserve"> РФ от 22.05.1992 N 2822-1).</w:t>
            </w:r>
          </w:p>
        </w:tc>
      </w:tr>
    </w:tbl>
    <w:p w:rsidR="00370613" w:rsidRDefault="00370613">
      <w:pPr>
        <w:pStyle w:val="ConsPlusNormal"/>
        <w:spacing w:before="280"/>
        <w:ind w:firstLine="540"/>
        <w:jc w:val="both"/>
        <w:outlineLvl w:val="1"/>
      </w:pPr>
      <w:r>
        <w:t xml:space="preserve">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w:t>
      </w:r>
      <w:proofErr w:type="gramStart"/>
      <w:r>
        <w:t>и</w:t>
      </w:r>
      <w:proofErr w:type="gramEnd"/>
      <w:r>
        <w:t xml:space="preserve">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w:t>
      </w:r>
      <w:proofErr w:type="gramStart"/>
      <w:r>
        <w:t>учреждениях</w:t>
      </w:r>
      <w:proofErr w:type="gramEnd"/>
      <w:r>
        <w:t>, но не более 10 000 рублей.</w:t>
      </w:r>
    </w:p>
    <w:p w:rsidR="00370613" w:rsidRDefault="00370613">
      <w:pPr>
        <w:pStyle w:val="ConsPlusNormal"/>
        <w:jc w:val="both"/>
      </w:pPr>
      <w:r>
        <w:t xml:space="preserve">(в ред. </w:t>
      </w:r>
      <w:hyperlink r:id="rId90" w:history="1">
        <w:r>
          <w:rPr>
            <w:color w:val="0000FF"/>
          </w:rPr>
          <w:t>Закона</w:t>
        </w:r>
      </w:hyperlink>
      <w:r>
        <w:t xml:space="preserve"> РФ от 03.09.1993 N 5698-1, Федерального </w:t>
      </w:r>
      <w:hyperlink r:id="rId91" w:history="1">
        <w:r>
          <w:rPr>
            <w:color w:val="0000FF"/>
          </w:rPr>
          <w:t>закона</w:t>
        </w:r>
      </w:hyperlink>
      <w:r>
        <w:t xml:space="preserve"> от 07.08.2000 N 122-ФЗ)</w:t>
      </w:r>
    </w:p>
    <w:p w:rsidR="00370613" w:rsidRDefault="00370613">
      <w:pPr>
        <w:pStyle w:val="ConsPlusNormal"/>
        <w:spacing w:before="220"/>
        <w:ind w:firstLine="540"/>
        <w:jc w:val="both"/>
      </w:pPr>
      <w:r>
        <w:t xml:space="preserve">Часть вторая исключена. - Закон РФ от 26.06.1992 </w:t>
      </w:r>
      <w:hyperlink r:id="rId92" w:history="1">
        <w:r>
          <w:rPr>
            <w:color w:val="0000FF"/>
          </w:rPr>
          <w:t>N 3130-1.</w:t>
        </w:r>
      </w:hyperlink>
    </w:p>
    <w:p w:rsidR="00370613" w:rsidRDefault="00370613">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rsidR="00370613" w:rsidRDefault="00370613">
      <w:pPr>
        <w:pStyle w:val="ConsPlusNormal"/>
        <w:spacing w:before="220"/>
        <w:ind w:firstLine="540"/>
        <w:jc w:val="both"/>
      </w:pPr>
      <w:r>
        <w:t xml:space="preserve">Лицам, на которых распространяется действие </w:t>
      </w:r>
      <w:hyperlink r:id="rId93" w:history="1">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370613" w:rsidRDefault="00370613">
      <w:pPr>
        <w:pStyle w:val="ConsPlusNormal"/>
        <w:spacing w:before="220"/>
        <w:ind w:firstLine="540"/>
        <w:jc w:val="both"/>
      </w:pPr>
      <w:r>
        <w:t xml:space="preserve">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w:t>
      </w:r>
      <w:proofErr w:type="gramStart"/>
      <w:r>
        <w:t>и</w:t>
      </w:r>
      <w:proofErr w:type="gramEnd"/>
      <w:r>
        <w:t xml:space="preserve"> о времени пребывания в местах лишения свободы, выданных в государствах - </w:t>
      </w:r>
      <w:r>
        <w:lastRenderedPageBreak/>
        <w:t>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370613" w:rsidRDefault="00370613">
      <w:pPr>
        <w:pStyle w:val="ConsPlusNormal"/>
        <w:jc w:val="both"/>
      </w:pPr>
      <w:r>
        <w:t xml:space="preserve">(часть четвертая введена </w:t>
      </w:r>
      <w:hyperlink r:id="rId94" w:history="1">
        <w:r>
          <w:rPr>
            <w:color w:val="0000FF"/>
          </w:rPr>
          <w:t>Законом</w:t>
        </w:r>
      </w:hyperlink>
      <w:r>
        <w:t xml:space="preserve"> РФ от 22.12.1992 N 4185-1)</w:t>
      </w:r>
    </w:p>
    <w:p w:rsidR="00370613" w:rsidRDefault="00370613">
      <w:pPr>
        <w:pStyle w:val="ConsPlusNormal"/>
        <w:spacing w:before="220"/>
        <w:ind w:firstLine="540"/>
        <w:jc w:val="both"/>
      </w:pPr>
      <w: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370613" w:rsidRDefault="00370613">
      <w:pPr>
        <w:pStyle w:val="ConsPlusNormal"/>
        <w:jc w:val="both"/>
      </w:pPr>
      <w:r>
        <w:t>(</w:t>
      </w:r>
      <w:proofErr w:type="gramStart"/>
      <w:r>
        <w:t>ч</w:t>
      </w:r>
      <w:proofErr w:type="gramEnd"/>
      <w:r>
        <w:t xml:space="preserve">асть пятая введена </w:t>
      </w:r>
      <w:hyperlink r:id="rId95" w:history="1">
        <w:r>
          <w:rPr>
            <w:color w:val="0000FF"/>
          </w:rPr>
          <w:t>Законом</w:t>
        </w:r>
      </w:hyperlink>
      <w:r>
        <w:t xml:space="preserve"> РФ от 03.09.1993 N 5698-1, в ред. Федерального </w:t>
      </w:r>
      <w:hyperlink r:id="rId96" w:history="1">
        <w:r>
          <w:rPr>
            <w:color w:val="0000FF"/>
          </w:rPr>
          <w:t>закона</w:t>
        </w:r>
      </w:hyperlink>
      <w:r>
        <w:t xml:space="preserve"> от 01.07.2011 N 169-ФЗ)</w:t>
      </w:r>
    </w:p>
    <w:p w:rsidR="00370613" w:rsidRDefault="00370613">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370613" w:rsidRDefault="00370613">
      <w:pPr>
        <w:pStyle w:val="ConsPlusNormal"/>
        <w:jc w:val="both"/>
      </w:pPr>
      <w:r>
        <w:t xml:space="preserve">(часть шестая введена </w:t>
      </w:r>
      <w:hyperlink r:id="rId97" w:history="1">
        <w:r>
          <w:rPr>
            <w:color w:val="0000FF"/>
          </w:rPr>
          <w:t>Законом</w:t>
        </w:r>
      </w:hyperlink>
      <w:r>
        <w:t xml:space="preserve"> РФ от 03.09.1993 N 5698-1)</w:t>
      </w:r>
    </w:p>
    <w:p w:rsidR="00370613" w:rsidRDefault="00370613">
      <w:pPr>
        <w:pStyle w:val="ConsPlusNormal"/>
        <w:spacing w:before="220"/>
        <w:ind w:firstLine="540"/>
        <w:jc w:val="both"/>
      </w:pPr>
      <w:r>
        <w:t xml:space="preserve">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w:t>
      </w:r>
      <w:hyperlink r:id="rId98" w:history="1">
        <w:r>
          <w:rPr>
            <w:color w:val="0000FF"/>
          </w:rPr>
          <w:t>порядке,</w:t>
        </w:r>
      </w:hyperlink>
      <w:r>
        <w:t xml:space="preserve"> определяемом Правительством Российской Федерации.</w:t>
      </w:r>
    </w:p>
    <w:p w:rsidR="00370613" w:rsidRDefault="00370613">
      <w:pPr>
        <w:pStyle w:val="ConsPlusNormal"/>
        <w:jc w:val="both"/>
      </w:pPr>
      <w:r>
        <w:t xml:space="preserve">(часть седьмая введена Федеральным </w:t>
      </w:r>
      <w:hyperlink r:id="rId99" w:history="1">
        <w:r>
          <w:rPr>
            <w:color w:val="0000FF"/>
          </w:rPr>
          <w:t>законом</w:t>
        </w:r>
      </w:hyperlink>
      <w:r>
        <w:t xml:space="preserve"> от 22.08.2004 N 122-ФЗ)</w:t>
      </w:r>
    </w:p>
    <w:p w:rsidR="00370613" w:rsidRDefault="003706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0613">
        <w:trPr>
          <w:jc w:val="center"/>
        </w:trPr>
        <w:tc>
          <w:tcPr>
            <w:tcW w:w="9294" w:type="dxa"/>
            <w:tcBorders>
              <w:top w:val="nil"/>
              <w:left w:val="single" w:sz="24" w:space="0" w:color="CED3F1"/>
              <w:bottom w:val="nil"/>
              <w:right w:val="single" w:sz="24" w:space="0" w:color="F4F3F8"/>
            </w:tcBorders>
            <w:shd w:val="clear" w:color="auto" w:fill="F4F3F8"/>
          </w:tcPr>
          <w:p w:rsidR="00370613" w:rsidRDefault="00370613">
            <w:pPr>
              <w:pStyle w:val="ConsPlusNormal"/>
              <w:jc w:val="both"/>
            </w:pPr>
            <w:proofErr w:type="spellStart"/>
            <w:r>
              <w:rPr>
                <w:color w:val="392C69"/>
              </w:rPr>
              <w:t>КонсультантПлюс</w:t>
            </w:r>
            <w:proofErr w:type="spellEnd"/>
            <w:r>
              <w:rPr>
                <w:color w:val="392C69"/>
              </w:rPr>
              <w:t>: примечание.</w:t>
            </w:r>
          </w:p>
          <w:p w:rsidR="00370613" w:rsidRDefault="00370613">
            <w:pPr>
              <w:pStyle w:val="ConsPlusNormal"/>
              <w:jc w:val="both"/>
            </w:pPr>
            <w:r>
              <w:rPr>
                <w:color w:val="392C69"/>
              </w:rPr>
              <w:t>Ст. 16 распространяется на граждан, осужденных в связи с событиями в г. Новочеркасске в июне 1962 года и впоследствии реабилитированных (</w:t>
            </w:r>
            <w:hyperlink r:id="rId100" w:history="1">
              <w:r>
                <w:rPr>
                  <w:color w:val="0000FF"/>
                </w:rPr>
                <w:t>Постановление</w:t>
              </w:r>
            </w:hyperlink>
            <w:r>
              <w:rPr>
                <w:color w:val="392C69"/>
              </w:rPr>
              <w:t xml:space="preserve"> </w:t>
            </w:r>
            <w:proofErr w:type="gramStart"/>
            <w:r>
              <w:rPr>
                <w:color w:val="392C69"/>
              </w:rPr>
              <w:t>ВС</w:t>
            </w:r>
            <w:proofErr w:type="gramEnd"/>
            <w:r>
              <w:rPr>
                <w:color w:val="392C69"/>
              </w:rPr>
              <w:t xml:space="preserve"> РФ от 22.05.1992 N 2822-1).</w:t>
            </w:r>
          </w:p>
        </w:tc>
      </w:tr>
    </w:tbl>
    <w:p w:rsidR="00370613" w:rsidRDefault="00370613">
      <w:pPr>
        <w:pStyle w:val="ConsPlusNormal"/>
        <w:spacing w:before="280"/>
        <w:ind w:firstLine="540"/>
        <w:jc w:val="both"/>
        <w:outlineLvl w:val="1"/>
      </w:pPr>
      <w:bookmarkStart w:id="14" w:name="P180"/>
      <w:bookmarkEnd w:id="14"/>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370613" w:rsidRDefault="00370613">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370613" w:rsidRDefault="00370613">
      <w:pPr>
        <w:pStyle w:val="ConsPlusNormal"/>
        <w:spacing w:before="220"/>
        <w:ind w:firstLine="540"/>
        <w:jc w:val="both"/>
      </w:pPr>
      <w:r>
        <w:t xml:space="preserve">Часть третья утратила силу с 1 января 2012 года. - Федеральный </w:t>
      </w:r>
      <w:hyperlink r:id="rId101" w:history="1">
        <w:r>
          <w:rPr>
            <w:color w:val="0000FF"/>
          </w:rPr>
          <w:t>закон</w:t>
        </w:r>
      </w:hyperlink>
      <w:r>
        <w:t xml:space="preserve"> от 30.11.2011 N 361-ФЗ.</w:t>
      </w:r>
    </w:p>
    <w:p w:rsidR="00370613" w:rsidRDefault="00370613">
      <w:pPr>
        <w:pStyle w:val="ConsPlusNormal"/>
        <w:jc w:val="both"/>
      </w:pPr>
      <w:r>
        <w:t xml:space="preserve">(статья 16 в ред. Федерального </w:t>
      </w:r>
      <w:hyperlink r:id="rId102" w:history="1">
        <w:r>
          <w:rPr>
            <w:color w:val="0000FF"/>
          </w:rPr>
          <w:t>закона</w:t>
        </w:r>
      </w:hyperlink>
      <w:r>
        <w:t xml:space="preserve"> от 22.08.2004 N 122-ФЗ)</w:t>
      </w:r>
    </w:p>
    <w:p w:rsidR="00370613" w:rsidRDefault="00370613">
      <w:pPr>
        <w:pStyle w:val="ConsPlusNormal"/>
        <w:jc w:val="both"/>
      </w:pPr>
    </w:p>
    <w:p w:rsidR="00370613" w:rsidRDefault="00370613">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370613" w:rsidRDefault="00370613">
      <w:pPr>
        <w:pStyle w:val="ConsPlusNormal"/>
        <w:spacing w:before="220"/>
        <w:ind w:firstLine="540"/>
        <w:jc w:val="both"/>
      </w:pPr>
      <w:r>
        <w:t>Не подлежит возврату, возмещению или компенсации:</w:t>
      </w:r>
    </w:p>
    <w:p w:rsidR="00370613" w:rsidRDefault="00370613">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370613" w:rsidRDefault="00370613">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rsidR="00370613" w:rsidRDefault="00370613">
      <w:pPr>
        <w:pStyle w:val="ConsPlusNormal"/>
        <w:spacing w:before="220"/>
        <w:ind w:firstLine="540"/>
        <w:jc w:val="both"/>
      </w:pPr>
      <w:r>
        <w:lastRenderedPageBreak/>
        <w:t>земля, плодово-ягодные насаждения, неубранные посевы;</w:t>
      </w:r>
    </w:p>
    <w:p w:rsidR="00370613" w:rsidRDefault="00370613">
      <w:pPr>
        <w:pStyle w:val="ConsPlusNormal"/>
        <w:spacing w:before="220"/>
        <w:ind w:firstLine="540"/>
        <w:jc w:val="both"/>
      </w:pPr>
      <w:r>
        <w:t>имущество, изъятое из гражданского оборота.</w:t>
      </w:r>
    </w:p>
    <w:p w:rsidR="00370613" w:rsidRDefault="00370613">
      <w:pPr>
        <w:pStyle w:val="ConsPlusNormal"/>
        <w:spacing w:before="220"/>
        <w:ind w:firstLine="540"/>
        <w:jc w:val="both"/>
      </w:pPr>
      <w:r>
        <w:t xml:space="preserve">Часть третья утратила силу. - Федеральный </w:t>
      </w:r>
      <w:hyperlink r:id="rId103" w:history="1">
        <w:r>
          <w:rPr>
            <w:color w:val="0000FF"/>
          </w:rPr>
          <w:t>закон</w:t>
        </w:r>
      </w:hyperlink>
      <w:r>
        <w:t xml:space="preserve"> от 22.08.2004 N 122-ФЗ.</w:t>
      </w:r>
    </w:p>
    <w:p w:rsidR="00370613" w:rsidRDefault="00370613">
      <w:pPr>
        <w:pStyle w:val="ConsPlusNormal"/>
        <w:spacing w:before="220"/>
        <w:ind w:firstLine="540"/>
        <w:jc w:val="both"/>
      </w:pPr>
      <w:r>
        <w:t xml:space="preserve">Реабилитированным лицам возмещается стоимость конфискованного жилого дома в порядке и размерах, предусмотренных </w:t>
      </w:r>
      <w:hyperlink w:anchor="P195" w:history="1">
        <w:r>
          <w:rPr>
            <w:color w:val="0000FF"/>
          </w:rPr>
          <w:t>частью шестой</w:t>
        </w:r>
      </w:hyperlink>
      <w:r>
        <w:t xml:space="preserve"> настоящей статьи.</w:t>
      </w:r>
    </w:p>
    <w:p w:rsidR="00370613" w:rsidRDefault="00370613">
      <w:pPr>
        <w:pStyle w:val="ConsPlusNormal"/>
        <w:jc w:val="both"/>
      </w:pPr>
      <w:r>
        <w:t>(</w:t>
      </w:r>
      <w:proofErr w:type="gramStart"/>
      <w:r>
        <w:t>ч</w:t>
      </w:r>
      <w:proofErr w:type="gramEnd"/>
      <w:r>
        <w:t xml:space="preserve">асть четвертая в ред. Федерального </w:t>
      </w:r>
      <w:hyperlink r:id="rId104" w:history="1">
        <w:r>
          <w:rPr>
            <w:color w:val="0000FF"/>
          </w:rPr>
          <w:t>закона</w:t>
        </w:r>
      </w:hyperlink>
      <w:r>
        <w:t xml:space="preserve"> от 22.08.2004 N 122-ФЗ)</w:t>
      </w:r>
    </w:p>
    <w:p w:rsidR="00370613" w:rsidRDefault="00370613">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370613" w:rsidRDefault="00370613">
      <w:pPr>
        <w:pStyle w:val="ConsPlusNormal"/>
        <w:spacing w:before="220"/>
        <w:ind w:firstLine="540"/>
        <w:jc w:val="both"/>
      </w:pPr>
      <w:bookmarkStart w:id="15" w:name="P195"/>
      <w:bookmarkEnd w:id="15"/>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370613" w:rsidRDefault="00370613">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07.08.2000 N 122-ФЗ)</w:t>
      </w:r>
    </w:p>
    <w:p w:rsidR="00370613" w:rsidRDefault="00370613">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370613" w:rsidRDefault="00370613">
      <w:pPr>
        <w:pStyle w:val="ConsPlusNormal"/>
        <w:jc w:val="both"/>
      </w:pPr>
      <w:r>
        <w:t xml:space="preserve">(в ред. Федерального </w:t>
      </w:r>
      <w:hyperlink r:id="rId106" w:history="1">
        <w:r>
          <w:rPr>
            <w:color w:val="0000FF"/>
          </w:rPr>
          <w:t>закона</w:t>
        </w:r>
      </w:hyperlink>
      <w:r>
        <w:t xml:space="preserve"> от 07.08.2000 N 122-ФЗ)</w:t>
      </w:r>
    </w:p>
    <w:p w:rsidR="00370613" w:rsidRDefault="00370613">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370613" w:rsidRDefault="00370613">
      <w:pPr>
        <w:pStyle w:val="ConsPlusNormal"/>
        <w:jc w:val="both"/>
      </w:pPr>
      <w:r>
        <w:t xml:space="preserve">(в ред. Федерального </w:t>
      </w:r>
      <w:hyperlink r:id="rId107" w:history="1">
        <w:r>
          <w:rPr>
            <w:color w:val="0000FF"/>
          </w:rPr>
          <w:t>закона</w:t>
        </w:r>
      </w:hyperlink>
      <w:r>
        <w:t xml:space="preserve"> от 01.07.2005 N 78-ФЗ)</w:t>
      </w:r>
    </w:p>
    <w:p w:rsidR="00370613" w:rsidRDefault="00370613">
      <w:pPr>
        <w:pStyle w:val="ConsPlusNormal"/>
        <w:spacing w:before="220"/>
        <w:ind w:firstLine="540"/>
        <w:jc w:val="both"/>
      </w:pPr>
      <w:r>
        <w:t xml:space="preserve">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w:t>
      </w:r>
      <w:proofErr w:type="gramStart"/>
      <w:r>
        <w:t>были репрессированы и проживают</w:t>
      </w:r>
      <w:proofErr w:type="gramEnd"/>
      <w:r>
        <w:t xml:space="preserve"> в настоящее время реабилитированные лица.</w:t>
      </w:r>
    </w:p>
    <w:p w:rsidR="00370613" w:rsidRDefault="00370613">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370613" w:rsidRDefault="00370613">
      <w:pPr>
        <w:pStyle w:val="ConsPlusNormal"/>
        <w:jc w:val="both"/>
      </w:pPr>
      <w:r>
        <w:t xml:space="preserve">(в ред. Федерального </w:t>
      </w:r>
      <w:hyperlink r:id="rId108" w:history="1">
        <w:r>
          <w:rPr>
            <w:color w:val="0000FF"/>
          </w:rPr>
          <w:t>закона</w:t>
        </w:r>
      </w:hyperlink>
      <w:r>
        <w:t xml:space="preserve"> от 22.08.2004 N 122-ФЗ)</w:t>
      </w:r>
    </w:p>
    <w:p w:rsidR="00370613" w:rsidRDefault="00370613">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370613" w:rsidRDefault="00370613">
      <w:pPr>
        <w:pStyle w:val="ConsPlusNormal"/>
        <w:spacing w:before="220"/>
        <w:ind w:firstLine="540"/>
        <w:jc w:val="both"/>
      </w:pPr>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370613" w:rsidRDefault="00370613">
      <w:pPr>
        <w:pStyle w:val="ConsPlusNormal"/>
        <w:jc w:val="both"/>
      </w:pPr>
      <w:r>
        <w:t xml:space="preserve">(в ред. Федерального </w:t>
      </w:r>
      <w:hyperlink r:id="rId109" w:history="1">
        <w:r>
          <w:rPr>
            <w:color w:val="0000FF"/>
          </w:rPr>
          <w:t>закона</w:t>
        </w:r>
      </w:hyperlink>
      <w:r>
        <w:t xml:space="preserve"> от 22.08.2004 N 122-ФЗ)</w:t>
      </w:r>
    </w:p>
    <w:p w:rsidR="00370613" w:rsidRDefault="00370613">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rsidR="00370613" w:rsidRDefault="00370613">
      <w:pPr>
        <w:pStyle w:val="ConsPlusNormal"/>
        <w:spacing w:before="220"/>
        <w:ind w:firstLine="540"/>
        <w:jc w:val="both"/>
      </w:pPr>
      <w:r>
        <w:lastRenderedPageBreak/>
        <w:t xml:space="preserve">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w:t>
      </w:r>
      <w:hyperlink r:id="rId110" w:history="1">
        <w:r>
          <w:rPr>
            <w:color w:val="0000FF"/>
          </w:rPr>
          <w:t>порядке,</w:t>
        </w:r>
      </w:hyperlink>
      <w:r>
        <w:t xml:space="preserve"> определяемом Правительством Российской Федерации.</w:t>
      </w:r>
    </w:p>
    <w:p w:rsidR="00370613" w:rsidRDefault="00370613">
      <w:pPr>
        <w:pStyle w:val="ConsPlusNormal"/>
        <w:jc w:val="both"/>
      </w:pPr>
      <w:r>
        <w:t xml:space="preserve">(часть четырнадцатая введена Федеральным </w:t>
      </w:r>
      <w:hyperlink r:id="rId111" w:history="1">
        <w:r>
          <w:rPr>
            <w:color w:val="0000FF"/>
          </w:rPr>
          <w:t>законом</w:t>
        </w:r>
      </w:hyperlink>
      <w:r>
        <w:t xml:space="preserve"> от 22.08.2004 N 122-ФЗ)</w:t>
      </w:r>
    </w:p>
    <w:p w:rsidR="00370613" w:rsidRDefault="00370613">
      <w:pPr>
        <w:pStyle w:val="ConsPlusNormal"/>
        <w:jc w:val="both"/>
      </w:pPr>
      <w:r>
        <w:t xml:space="preserve">(статья 16.1 введена </w:t>
      </w:r>
      <w:hyperlink r:id="rId112" w:history="1">
        <w:r>
          <w:rPr>
            <w:color w:val="0000FF"/>
          </w:rPr>
          <w:t>Законом</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370613" w:rsidRDefault="00370613">
      <w:pPr>
        <w:pStyle w:val="ConsPlusNormal"/>
        <w:jc w:val="both"/>
      </w:pPr>
      <w:r>
        <w:t>(</w:t>
      </w:r>
      <w:proofErr w:type="gramStart"/>
      <w:r>
        <w:t>в</w:t>
      </w:r>
      <w:proofErr w:type="gramEnd"/>
      <w:r>
        <w:t xml:space="preserve">ведена Федеральным </w:t>
      </w:r>
      <w:hyperlink r:id="rId114" w:history="1">
        <w:r>
          <w:rPr>
            <w:color w:val="0000FF"/>
          </w:rPr>
          <w:t>законом</w:t>
        </w:r>
      </w:hyperlink>
      <w:r>
        <w:t xml:space="preserve"> от 07.03.2018 N 56-ФЗ)</w:t>
      </w:r>
    </w:p>
    <w:p w:rsidR="00370613" w:rsidRDefault="00370613">
      <w:pPr>
        <w:pStyle w:val="ConsPlusNormal"/>
        <w:ind w:firstLine="540"/>
        <w:jc w:val="both"/>
      </w:pPr>
    </w:p>
    <w:p w:rsidR="00370613" w:rsidRDefault="00370613">
      <w:pPr>
        <w:pStyle w:val="ConsPlusNormal"/>
        <w:ind w:firstLine="540"/>
        <w:jc w:val="both"/>
        <w:outlineLvl w:val="1"/>
      </w:pPr>
      <w:r>
        <w:t xml:space="preserve">Статья 17. Действие </w:t>
      </w:r>
      <w:hyperlink w:anchor="P142" w:history="1">
        <w:r>
          <w:rPr>
            <w:color w:val="0000FF"/>
          </w:rPr>
          <w:t>статей 12</w:t>
        </w:r>
      </w:hyperlink>
      <w:r>
        <w:t xml:space="preserve"> - </w:t>
      </w:r>
      <w:hyperlink w:anchor="P180" w:history="1">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370613" w:rsidRDefault="00370613">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370613" w:rsidRDefault="00370613">
      <w:pPr>
        <w:pStyle w:val="ConsPlusNormal"/>
        <w:jc w:val="both"/>
      </w:pPr>
      <w:r>
        <w:t>(</w:t>
      </w:r>
      <w:proofErr w:type="gramStart"/>
      <w:r>
        <w:t>ч</w:t>
      </w:r>
      <w:proofErr w:type="gramEnd"/>
      <w:r>
        <w:t xml:space="preserve">асть вторая введена </w:t>
      </w:r>
      <w:hyperlink r:id="rId115" w:history="1">
        <w:r>
          <w:rPr>
            <w:color w:val="0000FF"/>
          </w:rPr>
          <w:t>Законом</w:t>
        </w:r>
      </w:hyperlink>
      <w:r>
        <w:t xml:space="preserve"> РФ от 03.09.1993 N 5698-1; в ред. Федерального </w:t>
      </w:r>
      <w:hyperlink r:id="rId116" w:history="1">
        <w:r>
          <w:rPr>
            <w:color w:val="0000FF"/>
          </w:rPr>
          <w:t>закона</w:t>
        </w:r>
      </w:hyperlink>
      <w:r>
        <w:t xml:space="preserve"> от 22.08.2004 N 122-ФЗ)</w:t>
      </w:r>
    </w:p>
    <w:p w:rsidR="00370613" w:rsidRDefault="00370613">
      <w:pPr>
        <w:pStyle w:val="ConsPlusNormal"/>
        <w:jc w:val="both"/>
      </w:pPr>
    </w:p>
    <w:p w:rsidR="00370613" w:rsidRDefault="00370613">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370613" w:rsidRDefault="00370613">
      <w:pPr>
        <w:pStyle w:val="ConsPlusNormal"/>
        <w:jc w:val="both"/>
      </w:pPr>
      <w:r>
        <w:t>(</w:t>
      </w:r>
      <w:proofErr w:type="gramStart"/>
      <w:r>
        <w:t>в</w:t>
      </w:r>
      <w:proofErr w:type="gramEnd"/>
      <w:r>
        <w:t xml:space="preserve"> ред. </w:t>
      </w:r>
      <w:hyperlink r:id="rId117" w:history="1">
        <w:r>
          <w:rPr>
            <w:color w:val="0000FF"/>
          </w:rPr>
          <w:t>Закона</w:t>
        </w:r>
      </w:hyperlink>
      <w:r>
        <w:t xml:space="preserve"> РФ от 03.09.1993 N 5698-1, Федерального </w:t>
      </w:r>
      <w:hyperlink r:id="rId118" w:history="1">
        <w:r>
          <w:rPr>
            <w:color w:val="0000FF"/>
          </w:rPr>
          <w:t>закона</w:t>
        </w:r>
      </w:hyperlink>
      <w:r>
        <w:t xml:space="preserve"> от 22.08.2004 N 122-ФЗ)</w:t>
      </w:r>
    </w:p>
    <w:p w:rsidR="00370613" w:rsidRDefault="00370613">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370613" w:rsidRDefault="00370613">
      <w:pPr>
        <w:pStyle w:val="ConsPlusNormal"/>
        <w:jc w:val="both"/>
      </w:pPr>
      <w:r>
        <w:t>(</w:t>
      </w:r>
      <w:proofErr w:type="gramStart"/>
      <w:r>
        <w:t>в</w:t>
      </w:r>
      <w:proofErr w:type="gramEnd"/>
      <w:r>
        <w:t xml:space="preserve"> ред. </w:t>
      </w:r>
      <w:hyperlink r:id="rId119" w:history="1">
        <w:r>
          <w:rPr>
            <w:color w:val="0000FF"/>
          </w:rPr>
          <w:t>Закона</w:t>
        </w:r>
      </w:hyperlink>
      <w:r>
        <w:t xml:space="preserve"> РФ от 03.09.1993 N 5698-1)</w:t>
      </w:r>
    </w:p>
    <w:p w:rsidR="00370613" w:rsidRDefault="00370613">
      <w:pPr>
        <w:pStyle w:val="ConsPlusNormal"/>
        <w:jc w:val="both"/>
      </w:pPr>
    </w:p>
    <w:p w:rsidR="00370613" w:rsidRDefault="00370613">
      <w:pPr>
        <w:pStyle w:val="ConsPlusNormal"/>
        <w:ind w:firstLine="540"/>
        <w:jc w:val="both"/>
        <w:outlineLvl w:val="1"/>
      </w:pPr>
      <w:r>
        <w:t xml:space="preserve">Статья 18.1. </w:t>
      </w:r>
      <w:proofErr w:type="gramStart"/>
      <w:r>
        <w:t>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w:t>
      </w:r>
      <w:proofErr w:type="gramEnd"/>
      <w:r>
        <w:t xml:space="preserve"> документов по истории политических репрессий, созданию и пополнению музейных экспозиций.</w:t>
      </w:r>
    </w:p>
    <w:p w:rsidR="00370613" w:rsidRDefault="00370613">
      <w:pPr>
        <w:pStyle w:val="ConsPlusNormal"/>
        <w:jc w:val="both"/>
      </w:pPr>
      <w:r>
        <w:t xml:space="preserve">(статья 18.1 введена Федеральным </w:t>
      </w:r>
      <w:hyperlink r:id="rId120" w:history="1">
        <w:r>
          <w:rPr>
            <w:color w:val="0000FF"/>
          </w:rPr>
          <w:t>законом</w:t>
        </w:r>
      </w:hyperlink>
      <w:r>
        <w:t xml:space="preserve"> от 09.03.2016 N 67-ФЗ)</w:t>
      </w:r>
    </w:p>
    <w:p w:rsidR="00370613" w:rsidRDefault="00370613">
      <w:pPr>
        <w:pStyle w:val="ConsPlusNormal"/>
        <w:jc w:val="both"/>
      </w:pPr>
    </w:p>
    <w:p w:rsidR="00370613" w:rsidRDefault="00370613">
      <w:pPr>
        <w:pStyle w:val="ConsPlusTitle"/>
        <w:jc w:val="center"/>
        <w:outlineLvl w:val="0"/>
      </w:pPr>
      <w:r>
        <w:t>IV. Заключительные положения</w:t>
      </w:r>
    </w:p>
    <w:p w:rsidR="00370613" w:rsidRDefault="00370613">
      <w:pPr>
        <w:pStyle w:val="ConsPlusNormal"/>
        <w:jc w:val="both"/>
      </w:pPr>
    </w:p>
    <w:p w:rsidR="00370613" w:rsidRDefault="00370613">
      <w:pPr>
        <w:pStyle w:val="ConsPlusNormal"/>
        <w:ind w:firstLine="540"/>
        <w:jc w:val="both"/>
      </w:pPr>
      <w:r>
        <w:t xml:space="preserve">Утратил силу. - Федеральный </w:t>
      </w:r>
      <w:hyperlink r:id="rId121" w:history="1">
        <w:r>
          <w:rPr>
            <w:color w:val="0000FF"/>
          </w:rPr>
          <w:t>закон</w:t>
        </w:r>
      </w:hyperlink>
      <w:r>
        <w:t xml:space="preserve"> от 22.08.2004 N 122-ФЗ (ред. 29.12.2004).</w:t>
      </w:r>
    </w:p>
    <w:p w:rsidR="00370613" w:rsidRDefault="00370613">
      <w:pPr>
        <w:pStyle w:val="ConsPlusNormal"/>
        <w:jc w:val="both"/>
      </w:pPr>
    </w:p>
    <w:p w:rsidR="00370613" w:rsidRDefault="00370613">
      <w:pPr>
        <w:pStyle w:val="ConsPlusNormal"/>
        <w:jc w:val="right"/>
      </w:pPr>
      <w:r>
        <w:t>Президент</w:t>
      </w:r>
    </w:p>
    <w:p w:rsidR="00370613" w:rsidRDefault="00370613">
      <w:pPr>
        <w:pStyle w:val="ConsPlusNormal"/>
        <w:jc w:val="right"/>
      </w:pPr>
      <w:r>
        <w:t>Российской Федерации</w:t>
      </w:r>
    </w:p>
    <w:p w:rsidR="00370613" w:rsidRDefault="00370613">
      <w:pPr>
        <w:pStyle w:val="ConsPlusNormal"/>
        <w:jc w:val="right"/>
      </w:pPr>
      <w:r>
        <w:lastRenderedPageBreak/>
        <w:t>Б.ЕЛЬЦИН</w:t>
      </w:r>
    </w:p>
    <w:p w:rsidR="00370613" w:rsidRDefault="00370613">
      <w:pPr>
        <w:pStyle w:val="ConsPlusNormal"/>
        <w:jc w:val="both"/>
      </w:pPr>
      <w:r>
        <w:t>Москва, Дом Советов России</w:t>
      </w:r>
    </w:p>
    <w:p w:rsidR="00370613" w:rsidRDefault="00370613">
      <w:pPr>
        <w:pStyle w:val="ConsPlusNormal"/>
        <w:spacing w:before="220"/>
        <w:jc w:val="both"/>
      </w:pPr>
      <w:r>
        <w:t>18 октября 1991 года</w:t>
      </w:r>
    </w:p>
    <w:p w:rsidR="00370613" w:rsidRDefault="00370613">
      <w:pPr>
        <w:pStyle w:val="ConsPlusNormal"/>
        <w:spacing w:before="220"/>
        <w:jc w:val="both"/>
      </w:pPr>
      <w:r>
        <w:t>N 1761-1</w:t>
      </w:r>
    </w:p>
    <w:p w:rsidR="00370613" w:rsidRDefault="00370613">
      <w:pPr>
        <w:pStyle w:val="ConsPlusNormal"/>
        <w:jc w:val="both"/>
      </w:pPr>
    </w:p>
    <w:p w:rsidR="00370613" w:rsidRDefault="00370613">
      <w:pPr>
        <w:pStyle w:val="ConsPlusNormal"/>
        <w:jc w:val="both"/>
      </w:pPr>
    </w:p>
    <w:p w:rsidR="00370613" w:rsidRDefault="00370613">
      <w:pPr>
        <w:pStyle w:val="ConsPlusNormal"/>
        <w:pBdr>
          <w:top w:val="single" w:sz="6" w:space="0" w:color="auto"/>
        </w:pBdr>
        <w:spacing w:before="100" w:after="100"/>
        <w:jc w:val="both"/>
        <w:rPr>
          <w:sz w:val="2"/>
          <w:szCs w:val="2"/>
        </w:rPr>
      </w:pPr>
    </w:p>
    <w:p w:rsidR="00F3473C" w:rsidRDefault="00F3473C"/>
    <w:sectPr w:rsidR="00F3473C" w:rsidSect="00C72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370613"/>
    <w:rsid w:val="00370613"/>
    <w:rsid w:val="00F3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A09AA7B49E7375AAC2156E8F926A32AD66438203AB1608F7CC2D394C46EC64A7EDC23171770A8462F0D1DB372712E09E133F3561FABEJ4S2C" TargetMode="External"/><Relationship Id="rId117" Type="http://schemas.openxmlformats.org/officeDocument/2006/relationships/hyperlink" Target="consultantplus://offline/ref=52A09AA7B49E7375AAC2156E8F926A32AD66478306AB1608F7CC2D394C46EC64A7EDC231717F0E8762F0D1DB372712E09E133F3561FABEJ4S2C" TargetMode="External"/><Relationship Id="rId21" Type="http://schemas.openxmlformats.org/officeDocument/2006/relationships/hyperlink" Target="consultantplus://offline/ref=52A09AA7B49E7375AAC20B759A926A32A86F45800DAB1608F7CC2D394C46EC64A7EDC231717E0E8662F0D1DB372712E09E133F3561FABEJ4S2C" TargetMode="External"/><Relationship Id="rId42" Type="http://schemas.openxmlformats.org/officeDocument/2006/relationships/hyperlink" Target="consultantplus://offline/ref=52A09AA7B49E7375AAC2156E8F926A32AD66478306AB1608F7CC2D394C46EC64A7EDC231717E0D8462F0D1DB372712E09E133F3561FABEJ4S2C" TargetMode="External"/><Relationship Id="rId47" Type="http://schemas.openxmlformats.org/officeDocument/2006/relationships/hyperlink" Target="consultantplus://offline/ref=52A09AA7B49E7375AAC2156E8F926A32A16941810FF61C00AEC02F3E4319FB63EEE1C3317978088D3DF5C4CA6F2A16FA8110232963F8JBSCC" TargetMode="External"/><Relationship Id="rId63" Type="http://schemas.openxmlformats.org/officeDocument/2006/relationships/hyperlink" Target="consultantplus://offline/ref=52A09AA7B49E7375AAC2156E8F926A32AD66478306AB1608F7CC2D394C46EC64A7EDC231717F0E8762F0D1DB372712E09E133F3561FABEJ4S2C" TargetMode="External"/><Relationship Id="rId68" Type="http://schemas.openxmlformats.org/officeDocument/2006/relationships/hyperlink" Target="consultantplus://offline/ref=52A09AA7B49E7375AAC2156E8F926A32AD66478306AB1608F7CC2D394C46EC64A7EDC231717E0B8462F0D1DB372712E09E133F3561FABEJ4S2C" TargetMode="External"/><Relationship Id="rId84" Type="http://schemas.openxmlformats.org/officeDocument/2006/relationships/hyperlink" Target="consultantplus://offline/ref=52A09AA7B49E7375AAC2026C9D926A32AB6D408702A34B02FF95213B4B49B373A0A4CE30717E0F866EAFD4CE267F1FE4840C3C297DF8BC40JCSFC" TargetMode="External"/><Relationship Id="rId89" Type="http://schemas.openxmlformats.org/officeDocument/2006/relationships/hyperlink" Target="consultantplus://offline/ref=52A09AA7B49E7375AAC2026C9D926A32AB6D408702A34B02FF95213B4B49B373A0A4CE30717E0F866EAFD4CE267F1FE4840C3C297DF8BC40JCSFC" TargetMode="External"/><Relationship Id="rId112" Type="http://schemas.openxmlformats.org/officeDocument/2006/relationships/hyperlink" Target="consultantplus://offline/ref=52A09AA7B49E7375AAC2156E8F926A32AD66478306AB1608F7CC2D394C46EC64A7EDC231717E078E62F0D1DB372712E09E133F3561FABEJ4S2C" TargetMode="External"/><Relationship Id="rId16" Type="http://schemas.openxmlformats.org/officeDocument/2006/relationships/hyperlink" Target="consultantplus://offline/ref=52A09AA7B49E7375AAC2156E8F926A32AB67448607A34B02FF95213B4B49B373A0A4CE30717E0C8260AFD4CE267F1FE4840C3C297DF8BC40JCSFC" TargetMode="External"/><Relationship Id="rId107" Type="http://schemas.openxmlformats.org/officeDocument/2006/relationships/hyperlink" Target="consultantplus://offline/ref=52A09AA7B49E7375AAC2156E8F926A32AC68478E00AB1608F7CC2D394C46EC64A7EDC231717E0D8762F0D1DB372712E09E133F3561FABEJ4S2C" TargetMode="External"/><Relationship Id="rId11" Type="http://schemas.openxmlformats.org/officeDocument/2006/relationships/hyperlink" Target="consultantplus://offline/ref=52A09AA7B49E7375AAC2156E8F926A32AD66478F0DAB1608F7CC2D394C46EC64A7EDC231717E0F8E62F0D1DB372712E09E133F3561FABEJ4S2C" TargetMode="External"/><Relationship Id="rId32" Type="http://schemas.openxmlformats.org/officeDocument/2006/relationships/hyperlink" Target="consultantplus://offline/ref=52A09AA7B49E7375AAC2156E8F926A32AD66478306AB1608F7CC2D394C46EC64A7EDC231717E0F8062F0D1DB372712E09E133F3561FABEJ4S2C" TargetMode="External"/><Relationship Id="rId37" Type="http://schemas.openxmlformats.org/officeDocument/2006/relationships/hyperlink" Target="consultantplus://offline/ref=52A09AA7B49E7375AAC2156E8F926A32AD66478306AB1608F7CC2D394C46EC64A7EDC231717E0E8262F0D1DB372712E09E133F3561FABEJ4S2C" TargetMode="External"/><Relationship Id="rId53" Type="http://schemas.openxmlformats.org/officeDocument/2006/relationships/hyperlink" Target="consultantplus://offline/ref=52A09AA7B49E7375AAC2156E8F926A32AA6A4B8F0DA24B02FF95213B4B49B373A0A4CE30717F0B876DAFD4CE267F1FE4840C3C297DF8BC40JCSFC" TargetMode="External"/><Relationship Id="rId58" Type="http://schemas.openxmlformats.org/officeDocument/2006/relationships/hyperlink" Target="consultantplus://offline/ref=52A09AA7B49E7375AAC2156E8F926A32AD66478F0DAB1608F7CC2D394C46EC64A7EDC231717E0E8162F0D1DB372712E09E133F3561FABEJ4S2C" TargetMode="External"/><Relationship Id="rId74" Type="http://schemas.openxmlformats.org/officeDocument/2006/relationships/hyperlink" Target="consultantplus://offline/ref=52A09AA7B49E7375AAC2156E8F926A32AD66478306AB1608F7CC2D394C46EC64A7EDC231717E0A8562F0D1DB372712E09E133F3561FABEJ4S2C" TargetMode="External"/><Relationship Id="rId79" Type="http://schemas.openxmlformats.org/officeDocument/2006/relationships/hyperlink" Target="consultantplus://offline/ref=52A09AA7B49E7375AAC2156E8F926A32AA6F428304A74B02FF95213B4B49B373A0A4CE30717E0C8F69AFD4CE267F1FE4840C3C297DF8BC40JCSFC" TargetMode="External"/><Relationship Id="rId102" Type="http://schemas.openxmlformats.org/officeDocument/2006/relationships/hyperlink" Target="consultantplus://offline/ref=52A09AA7B49E7375AAC2156E8F926A32AA6F428304A74B02FF95213B4B49B373A0A4CE30717E0C8F6CAFD4CE267F1FE4840C3C297DF8BC40JCSFC" TargetMode="External"/><Relationship Id="rId123" Type="http://schemas.openxmlformats.org/officeDocument/2006/relationships/theme" Target="theme/theme1.xml"/><Relationship Id="rId5" Type="http://schemas.openxmlformats.org/officeDocument/2006/relationships/hyperlink" Target="consultantplus://offline/ref=52A09AA7B49E7375AAC2156E8F926A32A86A46840CAB1608F7CC2D394C46EC64A7EDC231717E0F8062F0D1DB372712E09E133F3561FABEJ4S2C" TargetMode="External"/><Relationship Id="rId61" Type="http://schemas.openxmlformats.org/officeDocument/2006/relationships/hyperlink" Target="consultantplus://offline/ref=52A09AA7B49E7375AAC2156E8F926A32AD66478306AB1608F7CC2D394C46EC64A7EDC231717E0C8162F0D1DB372712E09E133F3561FABEJ4S2C" TargetMode="External"/><Relationship Id="rId82" Type="http://schemas.openxmlformats.org/officeDocument/2006/relationships/hyperlink" Target="consultantplus://offline/ref=52A09AA7B49E7375AAC2156E8F926A32AA6C4A8F02A74B02FF95213B4B49B373A0A4CE30717E0F8E6BAFD4CE267F1FE4840C3C297DF8BC40JCSFC" TargetMode="External"/><Relationship Id="rId90" Type="http://schemas.openxmlformats.org/officeDocument/2006/relationships/hyperlink" Target="consultantplus://offline/ref=52A09AA7B49E7375AAC2156E8F926A32AD66478306AB1608F7CC2D394C46EC64A7EDC231717E098662F0D1DB372712E09E133F3561FABEJ4S2C" TargetMode="External"/><Relationship Id="rId95" Type="http://schemas.openxmlformats.org/officeDocument/2006/relationships/hyperlink" Target="consultantplus://offline/ref=52A09AA7B49E7375AAC2156E8F926A32AD66478306AB1608F7CC2D394C46EC64A7EDC231717E098562F0D1DB372712E09E133F3561FABEJ4S2C" TargetMode="External"/><Relationship Id="rId19" Type="http://schemas.openxmlformats.org/officeDocument/2006/relationships/hyperlink" Target="consultantplus://offline/ref=52A09AA7B49E7375AAC2026C9D926A32AB6D408702A34B02FF95213B4B49B373A0A4CE30717E0F866EAFD4CE267F1FE4840C3C297DF8BC40JCSFC" TargetMode="External"/><Relationship Id="rId14" Type="http://schemas.openxmlformats.org/officeDocument/2006/relationships/hyperlink" Target="consultantplus://offline/ref=52A09AA7B49E7375AAC2156E8F926A32AC68478E00AB1608F7CC2D394C46EC64A7EDC231717E0D8762F0D1DB372712E09E133F3561FABEJ4S2C" TargetMode="External"/><Relationship Id="rId22" Type="http://schemas.openxmlformats.org/officeDocument/2006/relationships/hyperlink" Target="consultantplus://offline/ref=52A09AA7B49E7375AAC2156E8F926A32AB6743800DAB1608F7CC2D394C46EC64A7EDC231717E0D8762F0D1DB372712E09E133F3561FABEJ4S2C" TargetMode="External"/><Relationship Id="rId27" Type="http://schemas.openxmlformats.org/officeDocument/2006/relationships/hyperlink" Target="consultantplus://offline/ref=52A09AA7B49E7375AAC2156E8F926A32AA6C4A8F02A74B02FF95213B4B49B373A0A4CE30717E0F8E6BAFD4CE267F1FE4840C3C297DF8BC40JCSFC" TargetMode="External"/><Relationship Id="rId30" Type="http://schemas.openxmlformats.org/officeDocument/2006/relationships/hyperlink" Target="consultantplus://offline/ref=52A09AA7B49E7375AAC2156E8F926A32AD66478306AB1608F7CC2D394C46EC64A7EDC231717F0E8762F0D1DB372712E09E133F3561FABEJ4S2C" TargetMode="External"/><Relationship Id="rId35" Type="http://schemas.openxmlformats.org/officeDocument/2006/relationships/hyperlink" Target="consultantplus://offline/ref=52A09AA7B49E7375AAC20B759A926A32A86F45800DAB1608F7CC2D394C46EC64A7EDC231717E0E8662F0D1DB372712E09E133F3561FABEJ4S2C" TargetMode="External"/><Relationship Id="rId43" Type="http://schemas.openxmlformats.org/officeDocument/2006/relationships/hyperlink" Target="consultantplus://offline/ref=52A09AA7B49E7375AAC2156E8F926A32AD66478306AB1608F7CC2D394C46EC64A7EDC231717E0D8562F0D1DB372712E09E133F3561FABEJ4S2C" TargetMode="External"/><Relationship Id="rId48" Type="http://schemas.openxmlformats.org/officeDocument/2006/relationships/hyperlink" Target="consultantplus://offline/ref=52A09AA7B49E7375AAC2156E8F926A32A16941810FF61C00AEC02F3E4319FB63EEE1C330767D0B8D3DF5C4CA6F2A16FA8110232963F8JBSCC" TargetMode="External"/><Relationship Id="rId56" Type="http://schemas.openxmlformats.org/officeDocument/2006/relationships/hyperlink" Target="consultantplus://offline/ref=52A09AA7B49E7375AAC2156E8F926A32AA69458700A54B02FF95213B4B49B373A0A4CE30717C08856EAFD4CE267F1FE4840C3C297DF8BC40JCSFC" TargetMode="External"/><Relationship Id="rId64" Type="http://schemas.openxmlformats.org/officeDocument/2006/relationships/hyperlink" Target="consultantplus://offline/ref=52A09AA7B49E7375AAC2156E8F926A32A8694A870FF61C00AEC02F3E4319FB63EEE1C331717F0D8D3DF5C4CA6F2A16FA8110232963F8JBSCC" TargetMode="External"/><Relationship Id="rId69" Type="http://schemas.openxmlformats.org/officeDocument/2006/relationships/hyperlink" Target="consultantplus://offline/ref=52A09AA7B49E7375AAC2156E8F926A32AD66478306AB1608F7CC2D394C46EC64A7EDC231717E0B8362F0D1DB372712E09E133F3561FABEJ4S2C" TargetMode="External"/><Relationship Id="rId77" Type="http://schemas.openxmlformats.org/officeDocument/2006/relationships/hyperlink" Target="consultantplus://offline/ref=52A09AA7B49E7375AAC2156E8F926A32AA6F428304A74B02FF95213B4B49B373A0A4CE30717E0C8E60AFD4CE267F1FE4840C3C297DF8BC40JCSFC" TargetMode="External"/><Relationship Id="rId100" Type="http://schemas.openxmlformats.org/officeDocument/2006/relationships/hyperlink" Target="consultantplus://offline/ref=52A09AA7B49E7375AAC2026C9D926A32AB6D408702A34B02FF95213B4B49B373A0A4CE30717E0F866EAFD4CE267F1FE4840C3C297DF8BC40JCSFC" TargetMode="External"/><Relationship Id="rId105" Type="http://schemas.openxmlformats.org/officeDocument/2006/relationships/hyperlink" Target="consultantplus://offline/ref=52A09AA7B49E7375AAC2156E8F926A32A86B438004A74B02FF95213B4B49B373A0A4CE30717E0F8F6DAFD4CE267F1FE4840C3C297DF8BC40JCSFC" TargetMode="External"/><Relationship Id="rId113" Type="http://schemas.openxmlformats.org/officeDocument/2006/relationships/hyperlink" Target="consultantplus://offline/ref=52A09AA7B49E7375AAC2156E8F926A32AA6A428407A44B02FF95213B4B49B373B2A4963C717A11876BBA829F60J2SAC" TargetMode="External"/><Relationship Id="rId118" Type="http://schemas.openxmlformats.org/officeDocument/2006/relationships/hyperlink" Target="consultantplus://offline/ref=52A09AA7B49E7375AAC2156E8F926A32AA6F428304A74B02FF95213B4B49B373A0A4CE30717E0B8661AFD4CE267F1FE4840C3C297DF8BC40JCSFC" TargetMode="External"/><Relationship Id="rId8" Type="http://schemas.openxmlformats.org/officeDocument/2006/relationships/hyperlink" Target="consultantplus://offline/ref=52A09AA7B49E7375AAC2156E8F926A32AB6640810FF61C00AEC02F3E4319FB63EEE1C331717A098D3DF5C4CA6F2A16FA8110232963F8JBSCC" TargetMode="External"/><Relationship Id="rId51" Type="http://schemas.openxmlformats.org/officeDocument/2006/relationships/hyperlink" Target="consultantplus://offline/ref=52A09AA7B49E7375AAC2156E8F926A32AD66478306AB1608F7CC2D394C46EC64A7EDC231717E0C8662F0D1DB372712E09E133F3561FABEJ4S2C" TargetMode="External"/><Relationship Id="rId72" Type="http://schemas.openxmlformats.org/officeDocument/2006/relationships/hyperlink" Target="consultantplus://offline/ref=52A09AA7B49E7375AAC2156E8F926A32AD66478306AB1608F7CC2D394C46EC64A7EDC231717E0A8662F0D1DB372712E09E133F3561FABEJ4S2C" TargetMode="External"/><Relationship Id="rId80" Type="http://schemas.openxmlformats.org/officeDocument/2006/relationships/hyperlink" Target="consultantplus://offline/ref=52A09AA7B49E7375AAC2156E8F926A32AD66478306AB1608F7CC2D394C46EC64A7EDC231717E0A8262F0D1DB372712E09E133F3561FABEJ4S2C" TargetMode="External"/><Relationship Id="rId85" Type="http://schemas.openxmlformats.org/officeDocument/2006/relationships/hyperlink" Target="consultantplus://offline/ref=52A09AA7B49E7375AAC2156E8F926A32AD66478306AB1608F7CC2D394C46EC64A7EDC231717E0A8062F0D1DB372712E09E133F3561FABEJ4S2C" TargetMode="External"/><Relationship Id="rId93" Type="http://schemas.openxmlformats.org/officeDocument/2006/relationships/hyperlink" Target="consultantplus://offline/ref=52A09AA7B49E7375AAC2156E8F926A32AD6945830FF61C00AEC02F3E4319FB63EEE1C331717E088D3DF5C4CA6F2A16FA8110232963F8JBSCC" TargetMode="External"/><Relationship Id="rId98" Type="http://schemas.openxmlformats.org/officeDocument/2006/relationships/hyperlink" Target="consultantplus://offline/ref=52A09AA7B49E7375AAC2156E8F926A32AA6F468507A34B02FF95213B4B49B373A0A4CE30717E0F8660AFD4CE267F1FE4840C3C297DF8BC40JCSFC" TargetMode="External"/><Relationship Id="rId121" Type="http://schemas.openxmlformats.org/officeDocument/2006/relationships/hyperlink" Target="consultantplus://offline/ref=52A09AA7B49E7375AAC2156E8F926A32AA6F428304A74B02FF95213B4B49B373A0A4CE30717E0B8660AFD4CE267F1FE4840C3C297DF8BC40JCSFC" TargetMode="External"/><Relationship Id="rId3" Type="http://schemas.openxmlformats.org/officeDocument/2006/relationships/webSettings" Target="webSettings.xml"/><Relationship Id="rId12" Type="http://schemas.openxmlformats.org/officeDocument/2006/relationships/hyperlink" Target="consultantplus://offline/ref=52A09AA7B49E7375AAC2156E8F926A32AD66468602AB1608F7CC2D394C46EC64A7EDC231717E078162F0D1DB372712E09E133F3561FABEJ4S2C" TargetMode="External"/><Relationship Id="rId17" Type="http://schemas.openxmlformats.org/officeDocument/2006/relationships/hyperlink" Target="consultantplus://offline/ref=52A09AA7B49E7375AAC2156E8F926A32A866478E0CA74B02FF95213B4B49B373A0A4CE30717E0F8660AFD4CE267F1FE4840C3C297DF8BC40JCSFC" TargetMode="External"/><Relationship Id="rId25" Type="http://schemas.openxmlformats.org/officeDocument/2006/relationships/hyperlink" Target="consultantplus://offline/ref=52A09AA7B49E7375AAC2156E8F926A32AC6F418205AB1608F7CC2D394C46EC64A7EDC23171760D8662F0D1DB372712E09E133F3561FABEJ4S2C" TargetMode="External"/><Relationship Id="rId33" Type="http://schemas.openxmlformats.org/officeDocument/2006/relationships/hyperlink" Target="consultantplus://offline/ref=52A09AA7B49E7375AAC2156E8F926A32AD66478F0DAB1608F7CC2D394C46EC64A7EDC231717E0F8F62F0D1DB372712E09E133F3561FABEJ4S2C" TargetMode="External"/><Relationship Id="rId38" Type="http://schemas.openxmlformats.org/officeDocument/2006/relationships/hyperlink" Target="consultantplus://offline/ref=52A09AA7B49E7375AAC2156E8F926A32AD66478306AB1608F7CC2D394C46EC64A7EDC231717E0E8062F0D1DB372712E09E133F3561FABEJ4S2C" TargetMode="External"/><Relationship Id="rId46" Type="http://schemas.openxmlformats.org/officeDocument/2006/relationships/hyperlink" Target="consultantplus://offline/ref=52A09AA7B49E7375AAC2156E8F926A32A16941810FF61C00AEC02F3E4319FB63EEE1C33072780E8D3DF5C4CA6F2A16FA8110232963F8JBSCC" TargetMode="External"/><Relationship Id="rId59" Type="http://schemas.openxmlformats.org/officeDocument/2006/relationships/hyperlink" Target="consultantplus://offline/ref=52A09AA7B49E7375AAC2156E8F926A32A16B458707AB1608F7CC2D394C46EC76A7B5CE3175600E8477A6809DJ6S2C" TargetMode="External"/><Relationship Id="rId67" Type="http://schemas.openxmlformats.org/officeDocument/2006/relationships/hyperlink" Target="consultantplus://offline/ref=52A09AA7B49E7375AAC2156E8F926A32AD66478306AB1608F7CC2D394C46EC64A7EDC231717F0E8762F0D1DB372712E09E133F3561FABEJ4S2C" TargetMode="External"/><Relationship Id="rId103" Type="http://schemas.openxmlformats.org/officeDocument/2006/relationships/hyperlink" Target="consultantplus://offline/ref=52A09AA7B49E7375AAC2156E8F926A32AA6F428304A74B02FF95213B4B49B373A0A4CE30717E0B8669AFD4CE267F1FE4840C3C297DF8BC40JCSFC" TargetMode="External"/><Relationship Id="rId108" Type="http://schemas.openxmlformats.org/officeDocument/2006/relationships/hyperlink" Target="consultantplus://offline/ref=52A09AA7B49E7375AAC2156E8F926A32AA6F428304A74B02FF95213B4B49B373A0A4CE30717E0B866AAFD4CE267F1FE4840C3C297DF8BC40JCSFC" TargetMode="External"/><Relationship Id="rId116" Type="http://schemas.openxmlformats.org/officeDocument/2006/relationships/hyperlink" Target="consultantplus://offline/ref=52A09AA7B49E7375AAC2156E8F926A32AA6F428304A74B02FF95213B4B49B373A0A4CE30717E0B866EAFD4CE267F1FE4840C3C297DF8BC40JCSFC" TargetMode="External"/><Relationship Id="rId20" Type="http://schemas.openxmlformats.org/officeDocument/2006/relationships/hyperlink" Target="consultantplus://offline/ref=52A09AA7B49E7375AAC2156E8F926A32AF6842800FF61C00AEC02F3E4319FB63EEE1C331717C0B8D3DF5C4CA6F2A16FA8110232963F8JBSCC" TargetMode="External"/><Relationship Id="rId41" Type="http://schemas.openxmlformats.org/officeDocument/2006/relationships/hyperlink" Target="consultantplus://offline/ref=52A09AA7B49E7375AAC2156E8F926A32AD66478306AB1608F7CC2D394C46EC64A7EDC231717E0D8762F0D1DB372712E09E133F3561FABEJ4S2C" TargetMode="External"/><Relationship Id="rId54" Type="http://schemas.openxmlformats.org/officeDocument/2006/relationships/hyperlink" Target="consultantplus://offline/ref=52A09AA7B49E7375AAC2156E8F926A32AD66478306AB1608F7CC2D394C46EC64A7EDC231717E0C8462F0D1DB372712E09E133F3561FABEJ4S2C" TargetMode="External"/><Relationship Id="rId62" Type="http://schemas.openxmlformats.org/officeDocument/2006/relationships/hyperlink" Target="consultantplus://offline/ref=52A09AA7B49E7375AAC2156E8F926A32AA69458700A54B02FF95213B4B49B373A0A4CE30717E0D846CAFD4CE267F1FE4840C3C297DF8BC40JCSFC" TargetMode="External"/><Relationship Id="rId70" Type="http://schemas.openxmlformats.org/officeDocument/2006/relationships/hyperlink" Target="consultantplus://offline/ref=52A09AA7B49E7375AAC2156E8F926A32AD66478306AB1608F7CC2D394C46EC64A7EDC231717E0B8062F0D1DB372712E09E133F3561FABEJ4S2C" TargetMode="External"/><Relationship Id="rId75" Type="http://schemas.openxmlformats.org/officeDocument/2006/relationships/hyperlink" Target="consultantplus://offline/ref=52A09AA7B49E7375AAC2026C9D926A32AB6D408702A34B02FF95213B4B49B373A0A4CE30717E0F866EAFD4CE267F1FE4840C3C297DF8BC40JCSFC" TargetMode="External"/><Relationship Id="rId83" Type="http://schemas.openxmlformats.org/officeDocument/2006/relationships/hyperlink" Target="consultantplus://offline/ref=52A09AA7B49E7375AAC2156E8F926A32AA6C4A8F02A74B02FF95213B4B49B373A0A4CE30717E0F8E6CAFD4CE267F1FE4840C3C297DF8BC40JCSFC" TargetMode="External"/><Relationship Id="rId88" Type="http://schemas.openxmlformats.org/officeDocument/2006/relationships/hyperlink" Target="consultantplus://offline/ref=52A09AA7B49E7375AAC2156E8F926A32AD66478306AB1608F7CC2D394C46EC64A7EDC231717E0A8E62F0D1DB372712E09E133F3561FABEJ4S2C" TargetMode="External"/><Relationship Id="rId91" Type="http://schemas.openxmlformats.org/officeDocument/2006/relationships/hyperlink" Target="consultantplus://offline/ref=52A09AA7B49E7375AAC2156E8F926A32A86B438004A74B02FF95213B4B49B373A0A4CE30717E0F8F6BAFD4CE267F1FE4840C3C297DF8BC40JCSFC" TargetMode="External"/><Relationship Id="rId96" Type="http://schemas.openxmlformats.org/officeDocument/2006/relationships/hyperlink" Target="consultantplus://offline/ref=52A09AA7B49E7375AAC2156E8F926A32AA6F438E07A84B02FF95213B4B49B373A0A4CE30717E0F8468AFD4CE267F1FE4840C3C297DF8BC40JCSFC" TargetMode="External"/><Relationship Id="rId111" Type="http://schemas.openxmlformats.org/officeDocument/2006/relationships/hyperlink" Target="consultantplus://offline/ref=52A09AA7B49E7375AAC2156E8F926A32AA6F428304A74B02FF95213B4B49B373A0A4CE30717E0B866CAFD4CE267F1FE4840C3C297DF8BC40JCSFC" TargetMode="External"/><Relationship Id="rId1" Type="http://schemas.openxmlformats.org/officeDocument/2006/relationships/styles" Target="styles.xml"/><Relationship Id="rId6" Type="http://schemas.openxmlformats.org/officeDocument/2006/relationships/hyperlink" Target="consultantplus://offline/ref=52A09AA7B49E7375AAC2156E8F926A32A8694A870FF61C00AEC02F3E4319FB63EEE1C331717E0A8D3DF5C4CA6F2A16FA8110232963F8JBSCC" TargetMode="External"/><Relationship Id="rId15" Type="http://schemas.openxmlformats.org/officeDocument/2006/relationships/hyperlink" Target="consultantplus://offline/ref=52A09AA7B49E7375AAC2156E8F926A32AA6F438E07A84B02FF95213B4B49B373A0A4CE30717E0F8468AFD4CE267F1FE4840C3C297DF8BC40JCSFC" TargetMode="External"/><Relationship Id="rId23" Type="http://schemas.openxmlformats.org/officeDocument/2006/relationships/hyperlink" Target="consultantplus://offline/ref=52A09AA7B49E7375AAC2156E8F926A32AA67428407AB1608F7CC2D394C46EC64A7EDC2307078098F62F0D1DB372712E09E133F3561FABEJ4S2C" TargetMode="External"/><Relationship Id="rId28" Type="http://schemas.openxmlformats.org/officeDocument/2006/relationships/hyperlink" Target="consultantplus://offline/ref=52A09AA7B49E7375AAC2156E8F926A32AD66478306AB1608F7CC2D394C46EC64A7EDC231717F0E8762F0D1DB372712E09E133F3561FABEJ4S2C" TargetMode="External"/><Relationship Id="rId36" Type="http://schemas.openxmlformats.org/officeDocument/2006/relationships/hyperlink" Target="consultantplus://offline/ref=52A09AA7B49E7375AAC2156E8F926A32AA6F428304A74B02FF95213B4B49B373A0A4CE30717E0C8E6FAFD4CE267F1FE4840C3C297DF8BC40JCSFC" TargetMode="External"/><Relationship Id="rId49" Type="http://schemas.openxmlformats.org/officeDocument/2006/relationships/hyperlink" Target="consultantplus://offline/ref=52A09AA7B49E7375AAC2156E8F926A32AD66478306AB1608F7CC2D394C46EC64A7EDC231717E0D8E62F0D1DB372712E09E133F3561FABEJ4S2C" TargetMode="External"/><Relationship Id="rId57" Type="http://schemas.openxmlformats.org/officeDocument/2006/relationships/hyperlink" Target="consultantplus://offline/ref=52A09AA7B49E7375AAC2156E8F926A32AD66478306AB1608F7CC2D394C46EC64A7EDC231717E0C8362F0D1DB372712E09E133F3561FABEJ4S2C" TargetMode="External"/><Relationship Id="rId106" Type="http://schemas.openxmlformats.org/officeDocument/2006/relationships/hyperlink" Target="consultantplus://offline/ref=52A09AA7B49E7375AAC2156E8F926A32A86B438004A74B02FF95213B4B49B373A0A4CE30717E0F8F6CAFD4CE267F1FE4840C3C297DF8BC40JCSFC" TargetMode="External"/><Relationship Id="rId114" Type="http://schemas.openxmlformats.org/officeDocument/2006/relationships/hyperlink" Target="consultantplus://offline/ref=52A09AA7B49E7375AAC2156E8F926A32AB66418306A24B02FF95213B4B49B373A0A4CE30717E0F876EAFD4CE267F1FE4840C3C297DF8BC40JCSFC" TargetMode="External"/><Relationship Id="rId119" Type="http://schemas.openxmlformats.org/officeDocument/2006/relationships/hyperlink" Target="consultantplus://offline/ref=52A09AA7B49E7375AAC2156E8F926A32AD66478306AB1608F7CC2D394C46EC64A7EDC231717F0F8E62F0D1DB372712E09E133F3561FABEJ4S2C" TargetMode="External"/><Relationship Id="rId10" Type="http://schemas.openxmlformats.org/officeDocument/2006/relationships/hyperlink" Target="consultantplus://offline/ref=52A09AA7B49E7375AAC2156E8F926A32A86B438004A74B02FF95213B4B49B373A0A4CE30717E0F8F68AFD4CE267F1FE4840C3C297DF8BC40JCSFC" TargetMode="External"/><Relationship Id="rId31" Type="http://schemas.openxmlformats.org/officeDocument/2006/relationships/hyperlink" Target="consultantplus://offline/ref=52A09AA7B49E7375AAC2156E8F926A32AA6F428304A74B02FF95213B4B49B373A0A4CE30717E0C8E6CAFD4CE267F1FE4840C3C297DF8BC40JCSFC" TargetMode="External"/><Relationship Id="rId44" Type="http://schemas.openxmlformats.org/officeDocument/2006/relationships/hyperlink" Target="consultantplus://offline/ref=52A09AA7B49E7375AAC2156E8F926A32AD66478306AB1608F7CC2D394C46EC64A7EDC231717E0D8062F0D1DB372712E09E133F3561FABEJ4S2C" TargetMode="External"/><Relationship Id="rId52" Type="http://schemas.openxmlformats.org/officeDocument/2006/relationships/hyperlink" Target="consultantplus://offline/ref=52A09AA7B49E7375AAC2156E8F926A32AA6F428304A74B02FF95213B4B49B373A0A4CE30717E0C8E6EAFD4CE267F1FE4840C3C297DF8BC40JCSFC" TargetMode="External"/><Relationship Id="rId60" Type="http://schemas.openxmlformats.org/officeDocument/2006/relationships/hyperlink" Target="consultantplus://offline/ref=52A09AA7B49E7375AAC2156E8F926A32AD66478F0DAB1608F7CC2D394C46EC64A7EDC231717E0E8E62F0D1DB372712E09E133F3561FABEJ4S2C" TargetMode="External"/><Relationship Id="rId65" Type="http://schemas.openxmlformats.org/officeDocument/2006/relationships/hyperlink" Target="consultantplus://offline/ref=52A09AA7B49E7375AAC2156E8F926A32AD66478306AB1608F7CC2D394C46EC64A7EDC231717E0B8662F0D1DB372712E09E133F3561FABEJ4S2C" TargetMode="External"/><Relationship Id="rId73" Type="http://schemas.openxmlformats.org/officeDocument/2006/relationships/hyperlink" Target="consultantplus://offline/ref=52A09AA7B49E7375AAC2156E8F926A32AD66478306AB1608F7CC2D394C46EC64A7EDC231717E0A8462F0D1DB372712E09E133F3561FABEJ4S2C" TargetMode="External"/><Relationship Id="rId78" Type="http://schemas.openxmlformats.org/officeDocument/2006/relationships/hyperlink" Target="consultantplus://offline/ref=52A09AA7B49E7375AAC2156E8F926A32A8694A870FF61C00AEC02F3E4319FB63EEE1C331717F098D3DF5C4CA6F2A16FA8110232963F8JBSCC" TargetMode="External"/><Relationship Id="rId81" Type="http://schemas.openxmlformats.org/officeDocument/2006/relationships/hyperlink" Target="consultantplus://offline/ref=52A09AA7B49E7375AAC2156E8F926A32AA6F428304A74B02FF95213B4B49B373A0A4CE30717E0C8F68AFD4CE267F1FE4840C3C297DF8BC40JCSFC" TargetMode="External"/><Relationship Id="rId86" Type="http://schemas.openxmlformats.org/officeDocument/2006/relationships/hyperlink" Target="consultantplus://offline/ref=52A09AA7B49E7375AAC2156E8F926A32AA6F428304A74B02FF95213B4B49B373A0A4CE30717E0C8F6BAFD4CE267F1FE4840C3C297DF8BC40JCSFC" TargetMode="External"/><Relationship Id="rId94" Type="http://schemas.openxmlformats.org/officeDocument/2006/relationships/hyperlink" Target="consultantplus://offline/ref=52A09AA7B49E7375AAC2156E8F926A32A8694A870FF61C00AEC02F3E4319FB63EEE1C331717F078D3DF5C4CA6F2A16FA8110232963F8JBSCC" TargetMode="External"/><Relationship Id="rId99" Type="http://schemas.openxmlformats.org/officeDocument/2006/relationships/hyperlink" Target="consultantplus://offline/ref=52A09AA7B49E7375AAC2156E8F926A32AA6F428304A74B02FF95213B4B49B373A0A4CE30717E0C8F6AAFD4CE267F1FE4840C3C297DF8BC40JCSFC" TargetMode="External"/><Relationship Id="rId101" Type="http://schemas.openxmlformats.org/officeDocument/2006/relationships/hyperlink" Target="consultantplus://offline/ref=52A09AA7B49E7375AAC2156E8F926A32AB67448607A34B02FF95213B4B49B373A0A4CE30717E0C8260AFD4CE267F1FE4840C3C297DF8BC40JCSFC"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2A09AA7B49E7375AAC2156E8F926A32A16D47810FF61C00AEC02F3E4319FB63EEE1C331717E088D3DF5C4CA6F2A16FA8110232963F8JBSCC" TargetMode="External"/><Relationship Id="rId13" Type="http://schemas.openxmlformats.org/officeDocument/2006/relationships/hyperlink" Target="consultantplus://offline/ref=52A09AA7B49E7375AAC2156E8F926A32AA6F428304A74B02FF95213B4B49B373A0A4CE30717E0C8E6BAFD4CE267F1FE4840C3C297DF8BC40JCSFC" TargetMode="External"/><Relationship Id="rId18" Type="http://schemas.openxmlformats.org/officeDocument/2006/relationships/hyperlink" Target="consultantplus://offline/ref=52A09AA7B49E7375AAC2156E8F926A32AB66418306A24B02FF95213B4B49B373A0A4CE30717E0F876EAFD4CE267F1FE4840C3C297DF8BC40JCSFC" TargetMode="External"/><Relationship Id="rId39" Type="http://schemas.openxmlformats.org/officeDocument/2006/relationships/hyperlink" Target="consultantplus://offline/ref=52A09AA7B49E7375AAC2156E8F926A32AD66478306AB1608F7CC2D394C46EC64A7EDC231717E0E8162F0D1DB372712E09E133F3561FABEJ4S2C" TargetMode="External"/><Relationship Id="rId109" Type="http://schemas.openxmlformats.org/officeDocument/2006/relationships/hyperlink" Target="consultantplus://offline/ref=52A09AA7B49E7375AAC2156E8F926A32AA6F428304A74B02FF95213B4B49B373A0A4CE30717E0B866DAFD4CE267F1FE4840C3C297DF8BC40JCSFC" TargetMode="External"/><Relationship Id="rId34" Type="http://schemas.openxmlformats.org/officeDocument/2006/relationships/hyperlink" Target="consultantplus://offline/ref=52A09AA7B49E7375AAC2156E8F926A32A8694A870FF61C00AEC02F3E4319FB63EEE1C331717E098D3DF5C4CA6F2A16FA8110232963F8JBSCC" TargetMode="External"/><Relationship Id="rId50" Type="http://schemas.openxmlformats.org/officeDocument/2006/relationships/hyperlink" Target="consultantplus://offline/ref=52A09AA7B49E7375AAC2156E8F926A32AD66478306AB1608F7CC2D394C46EC64A7EDC231717E0D8F62F0D1DB372712E09E133F3561FABEJ4S2C" TargetMode="External"/><Relationship Id="rId55" Type="http://schemas.openxmlformats.org/officeDocument/2006/relationships/hyperlink" Target="consultantplus://offline/ref=52A09AA7B49E7375AAC2156E8F926A32AD66478306AB1608F7CC2D394C46EC64A7EDC231717E0C8562F0D1DB372712E09E133F3561FABEJ4S2C" TargetMode="External"/><Relationship Id="rId76" Type="http://schemas.openxmlformats.org/officeDocument/2006/relationships/hyperlink" Target="consultantplus://offline/ref=52A09AA7B49E7375AAC2156E8F926A32A8694A870FF61C00AEC02F3E4319FB63EEE1C331717F0C8D3DF5C4CA6F2A16FA8110232963F8JBSCC" TargetMode="External"/><Relationship Id="rId97" Type="http://schemas.openxmlformats.org/officeDocument/2006/relationships/hyperlink" Target="consultantplus://offline/ref=52A09AA7B49E7375AAC2156E8F926A32AD66478306AB1608F7CC2D394C46EC64A7EDC231717E098262F0D1DB372712E09E133F3561FABEJ4S2C" TargetMode="External"/><Relationship Id="rId104" Type="http://schemas.openxmlformats.org/officeDocument/2006/relationships/hyperlink" Target="consultantplus://offline/ref=52A09AA7B49E7375AAC2156E8F926A32AA6F428304A74B02FF95213B4B49B373A0A4CE30717E0B8668AFD4CE267F1FE4840C3C297DF8BC40JCSFC" TargetMode="External"/><Relationship Id="rId120" Type="http://schemas.openxmlformats.org/officeDocument/2006/relationships/hyperlink" Target="consultantplus://offline/ref=52A09AA7B49E7375AAC2156E8F926A32A866478E0CA74B02FF95213B4B49B373A0A4CE30717E0F8660AFD4CE267F1FE4840C3C297DF8BC40JCSFC" TargetMode="External"/><Relationship Id="rId7" Type="http://schemas.openxmlformats.org/officeDocument/2006/relationships/hyperlink" Target="consultantplus://offline/ref=52A09AA7B49E7375AAC2156E8F926A32AD66478306AB1608F7CC2D394C46EC64A7EDC231717E0F8362F0D1DB372712E09E133F3561FABEJ4S2C" TargetMode="External"/><Relationship Id="rId71" Type="http://schemas.openxmlformats.org/officeDocument/2006/relationships/hyperlink" Target="consultantplus://offline/ref=52A09AA7B49E7375AAC2156E8F926A32AD66478306AB1608F7CC2D394C46EC64A7EDC231717E0B8F62F0D1DB372712E09E133F3561FABEJ4S2C" TargetMode="External"/><Relationship Id="rId92" Type="http://schemas.openxmlformats.org/officeDocument/2006/relationships/hyperlink" Target="consultantplus://offline/ref=52A09AA7B49E7375AAC2156E8F926A32A86A46840CAB1608F7CC2D394C46EC64A7EDC231717E0F8E62F0D1DB372712E09E133F3561FABEJ4S2C" TargetMode="External"/><Relationship Id="rId2" Type="http://schemas.openxmlformats.org/officeDocument/2006/relationships/settings" Target="settings.xml"/><Relationship Id="rId29" Type="http://schemas.openxmlformats.org/officeDocument/2006/relationships/hyperlink" Target="consultantplus://offline/ref=52A09AA7B49E7375AAC2156E8F926A32AA6F428304A74B02FF95213B4B49B373A0A4CE30717E0C8E6DAFD4CE267F1FE4840C3C297DF8BC40JCSFC" TargetMode="External"/><Relationship Id="rId24" Type="http://schemas.openxmlformats.org/officeDocument/2006/relationships/hyperlink" Target="consultantplus://offline/ref=52A09AA7B49E7375AAC2156E8F926A32AC6F418206AB1608F7CC2D394C46EC64A7EDC231787E0F8F62F0D1DB372712E09E133F3561FABEJ4S2C" TargetMode="External"/><Relationship Id="rId40" Type="http://schemas.openxmlformats.org/officeDocument/2006/relationships/hyperlink" Target="consultantplus://offline/ref=52A09AA7B49E7375AAC2156E8F926A32AD66478306AB1608F7CC2D394C46EC64A7EDC231717E0E8F62F0D1DB372712E09E133F3561FABEJ4S2C" TargetMode="External"/><Relationship Id="rId45" Type="http://schemas.openxmlformats.org/officeDocument/2006/relationships/hyperlink" Target="consultantplus://offline/ref=52A09AA7B49E7375AAC2156E8F926A32A16941810FF61C00AEC02F3E4319FB63EEE1C331757A068D3DF5C4CA6F2A16FA8110232963F8JBSCC" TargetMode="External"/><Relationship Id="rId66" Type="http://schemas.openxmlformats.org/officeDocument/2006/relationships/hyperlink" Target="consultantplus://offline/ref=52A09AA7B49E7375AAC2156E8F926A32AA69458700A54B02FF95213B4B49B373A0A4CE38787704D238E0D592622E0CE5820C3F2B61JFSAC" TargetMode="External"/><Relationship Id="rId87" Type="http://schemas.openxmlformats.org/officeDocument/2006/relationships/hyperlink" Target="consultantplus://offline/ref=52A09AA7B49E7375AAC2026C9D926A32AB6D408702A34B02FF95213B4B49B373A0A4CE30717E0F866EAFD4CE267F1FE4840C3C297DF8BC40JCSFC" TargetMode="External"/><Relationship Id="rId110" Type="http://schemas.openxmlformats.org/officeDocument/2006/relationships/hyperlink" Target="consultantplus://offline/ref=52A09AA7B49E7375AAC2156E8F926A32AA6F468507A34B02FF95213B4B49B373A0A4CE30717E0F8660AFD4CE267F1FE4840C3C297DF8BC40JCSFC" TargetMode="External"/><Relationship Id="rId115" Type="http://schemas.openxmlformats.org/officeDocument/2006/relationships/hyperlink" Target="consultantplus://offline/ref=52A09AA7B49E7375AAC2156E8F926A32AD66478306AB1608F7CC2D394C46EC64A7EDC231717F0F8062F0D1DB372712E09E133F3561FABEJ4S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7894</Words>
  <Characters>45001</Characters>
  <Application>Microsoft Office Word</Application>
  <DocSecurity>0</DocSecurity>
  <Lines>375</Lines>
  <Paragraphs>105</Paragraphs>
  <ScaleCrop>false</ScaleCrop>
  <Company/>
  <LinksUpToDate>false</LinksUpToDate>
  <CharactersWithSpaces>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2020-12-04T02:18:00Z</dcterms:created>
  <dcterms:modified xsi:type="dcterms:W3CDTF">2020-12-04T02:18:00Z</dcterms:modified>
</cp:coreProperties>
</file>